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F7" w:rsidRPr="00E00C5E" w:rsidRDefault="009001F7" w:rsidP="009001F7">
      <w:pPr>
        <w:jc w:val="center"/>
        <w:rPr>
          <w:rFonts w:ascii="Times New Roman" w:hAnsi="Times New Roman" w:cs="Times New Roman"/>
          <w:b/>
          <w:bCs/>
        </w:rPr>
      </w:pPr>
      <w:r w:rsidRPr="00E00C5E">
        <w:rPr>
          <w:rFonts w:ascii="Times New Roman" w:hAnsi="Times New Roman" w:cs="Times New Roman"/>
          <w:b/>
          <w:bCs/>
        </w:rPr>
        <w:t>ФОРМА КОММЕРЧЕСКОГО ПРЕДЛОЖЕНИЯ</w:t>
      </w:r>
    </w:p>
    <w:tbl>
      <w:tblPr>
        <w:tblW w:w="10065" w:type="dxa"/>
        <w:tblInd w:w="-562" w:type="dxa"/>
        <w:tblLayout w:type="fixed"/>
        <w:tblCellMar>
          <w:left w:w="0" w:type="dxa"/>
          <w:right w:w="0" w:type="dxa"/>
        </w:tblCellMar>
        <w:tblLook w:val="0000" w:firstRow="0" w:lastRow="0" w:firstColumn="0" w:lastColumn="0" w:noHBand="0" w:noVBand="0"/>
      </w:tblPr>
      <w:tblGrid>
        <w:gridCol w:w="709"/>
        <w:gridCol w:w="3402"/>
        <w:gridCol w:w="5954"/>
      </w:tblGrid>
      <w:tr w:rsidR="0028278A" w:rsidRPr="0070142F" w:rsidTr="00B93CCC">
        <w:trPr>
          <w:trHeight w:val="358"/>
        </w:trPr>
        <w:tc>
          <w:tcPr>
            <w:tcW w:w="709"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nil"/>
              <w:right w:val="nil"/>
            </w:tcBorders>
            <w:shd w:val="clear" w:color="auto" w:fill="FFFFFF"/>
          </w:tcPr>
          <w:p w:rsidR="0028278A" w:rsidRPr="00B93CCC" w:rsidRDefault="00B93CCC" w:rsidP="00B93CCC">
            <w:pPr>
              <w:spacing w:after="0" w:line="240" w:lineRule="auto"/>
              <w:ind w:left="142"/>
              <w:jc w:val="center"/>
              <w:rPr>
                <w:rFonts w:ascii="Times New Roman" w:hAnsi="Times New Roman" w:cs="Times New Roman"/>
                <w:sz w:val="24"/>
                <w:szCs w:val="24"/>
              </w:rPr>
            </w:pPr>
            <w:r w:rsidRPr="00B93CCC">
              <w:rPr>
                <w:rFonts w:ascii="Times New Roman" w:hAnsi="Times New Roman" w:cs="Times New Roman"/>
                <w:sz w:val="24"/>
                <w:szCs w:val="24"/>
              </w:rPr>
              <w:t>Требования</w:t>
            </w:r>
          </w:p>
        </w:tc>
        <w:tc>
          <w:tcPr>
            <w:tcW w:w="5954" w:type="dxa"/>
            <w:tcBorders>
              <w:top w:val="single" w:sz="4" w:space="0" w:color="auto"/>
              <w:left w:val="single" w:sz="4" w:space="0" w:color="auto"/>
              <w:bottom w:val="nil"/>
              <w:right w:val="single" w:sz="4" w:space="0" w:color="auto"/>
            </w:tcBorders>
            <w:shd w:val="clear" w:color="auto" w:fill="FFFFFF"/>
          </w:tcPr>
          <w:p w:rsidR="0028278A" w:rsidRPr="00B93CCC" w:rsidRDefault="00B93CCC" w:rsidP="00B93CCC">
            <w:pPr>
              <w:jc w:val="center"/>
              <w:rPr>
                <w:rFonts w:ascii="Times New Roman" w:hAnsi="Times New Roman" w:cs="Times New Roman"/>
                <w:sz w:val="24"/>
                <w:szCs w:val="24"/>
              </w:rPr>
            </w:pPr>
            <w:r w:rsidRPr="00B93CCC">
              <w:rPr>
                <w:rFonts w:ascii="Times New Roman" w:hAnsi="Times New Roman" w:cs="Times New Roman"/>
                <w:sz w:val="24"/>
                <w:szCs w:val="24"/>
              </w:rPr>
              <w:t>Краткая информация</w:t>
            </w:r>
          </w:p>
        </w:tc>
      </w:tr>
      <w:tr w:rsidR="0028278A" w:rsidRPr="0070142F" w:rsidTr="0028278A">
        <w:trPr>
          <w:trHeight w:val="633"/>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 xml:space="preserve">Полное название компании, </w:t>
            </w:r>
            <w:r w:rsidRPr="007E18AC">
              <w:rPr>
                <w:rFonts w:ascii="Times New Roman" w:hAnsi="Times New Roman" w:cs="Times New Roman"/>
                <w:sz w:val="24"/>
                <w:szCs w:val="24"/>
              </w:rPr>
              <w:br/>
              <w:t>год основания, УНП *</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419"/>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Вид деятельности *</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341"/>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ФИО руководителя *</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982"/>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Товары/услуги, предлагаемые на экспорт (в т.ч. код ТН ВЭД, артикул, технические характеристики и др.)*</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725"/>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Наличие сертификатов,</w:t>
            </w:r>
          </w:p>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разрешений, лицензий и т. д. *</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651"/>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Возможность гарантийного и сервисного обслуживания за рубежом</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1130"/>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Страны:</w:t>
            </w:r>
          </w:p>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 в которые компания в настоящее время реализует товары/услуги;</w:t>
            </w:r>
          </w:p>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 потенциальные партнеры</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712"/>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Базовые цены,</w:t>
            </w:r>
          </w:p>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скидки и условия предоставления</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993"/>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Объем и условия поставки (минимальная / максимальная партия товара, транспортировка, хранение)</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965"/>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Условия продажи продукции (прямые переговоры, тендеры, через биржу)</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850"/>
        </w:trPr>
        <w:tc>
          <w:tcPr>
            <w:tcW w:w="709" w:type="dxa"/>
            <w:tcBorders>
              <w:top w:val="single" w:sz="4" w:space="0" w:color="auto"/>
              <w:left w:val="single" w:sz="4" w:space="0" w:color="auto"/>
              <w:bottom w:val="nil"/>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nil"/>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rPr>
            </w:pPr>
            <w:r w:rsidRPr="007E18AC">
              <w:rPr>
                <w:rFonts w:ascii="Times New Roman" w:hAnsi="Times New Roman" w:cs="Times New Roman"/>
                <w:sz w:val="24"/>
                <w:szCs w:val="24"/>
              </w:rPr>
              <w:t xml:space="preserve">Почтовый адрес, телефон, веб-сайт,    </w:t>
            </w:r>
            <w:r w:rsidRPr="007E18AC">
              <w:rPr>
                <w:rFonts w:ascii="Times New Roman" w:hAnsi="Times New Roman" w:cs="Times New Roman"/>
                <w:sz w:val="24"/>
                <w:szCs w:val="24"/>
                <w:lang w:val="en-US"/>
              </w:rPr>
              <w:t>e</w:t>
            </w:r>
            <w:r w:rsidRPr="007E18AC">
              <w:rPr>
                <w:rFonts w:ascii="Times New Roman" w:hAnsi="Times New Roman" w:cs="Times New Roman"/>
                <w:sz w:val="24"/>
                <w:szCs w:val="24"/>
              </w:rPr>
              <w:t>-</w:t>
            </w:r>
            <w:r w:rsidRPr="007E18AC">
              <w:rPr>
                <w:rFonts w:ascii="Times New Roman" w:hAnsi="Times New Roman" w:cs="Times New Roman"/>
                <w:sz w:val="24"/>
                <w:szCs w:val="24"/>
                <w:lang w:val="en-US"/>
              </w:rPr>
              <w:t>mail</w:t>
            </w:r>
            <w:r w:rsidRPr="007E18AC">
              <w:rPr>
                <w:rFonts w:ascii="Times New Roman" w:hAnsi="Times New Roman" w:cs="Times New Roman"/>
                <w:sz w:val="24"/>
                <w:szCs w:val="24"/>
              </w:rPr>
              <w:t>, (англоговорящее контактное лицо) *</w:t>
            </w:r>
          </w:p>
        </w:tc>
        <w:tc>
          <w:tcPr>
            <w:tcW w:w="5953" w:type="dxa"/>
            <w:tcBorders>
              <w:top w:val="single" w:sz="4" w:space="0" w:color="auto"/>
              <w:left w:val="single" w:sz="4" w:space="0" w:color="auto"/>
              <w:bottom w:val="nil"/>
              <w:right w:val="single" w:sz="4" w:space="0" w:color="auto"/>
            </w:tcBorders>
            <w:shd w:val="clear" w:color="auto" w:fill="FFFFFF"/>
          </w:tcPr>
          <w:p w:rsidR="0028278A" w:rsidRPr="0070142F" w:rsidRDefault="0028278A" w:rsidP="009001F7">
            <w:pPr>
              <w:jc w:val="both"/>
              <w:rPr>
                <w:rFonts w:ascii="Times New Roman" w:hAnsi="Times New Roman" w:cs="Times New Roman"/>
              </w:rPr>
            </w:pPr>
          </w:p>
        </w:tc>
      </w:tr>
      <w:tr w:rsidR="0028278A" w:rsidRPr="0070142F" w:rsidTr="0028278A">
        <w:trPr>
          <w:trHeight w:val="849"/>
        </w:trPr>
        <w:tc>
          <w:tcPr>
            <w:tcW w:w="709" w:type="dxa"/>
            <w:tcBorders>
              <w:top w:val="single" w:sz="4" w:space="0" w:color="auto"/>
              <w:left w:val="single" w:sz="4" w:space="0" w:color="auto"/>
              <w:bottom w:val="single" w:sz="4" w:space="0" w:color="auto"/>
              <w:right w:val="nil"/>
            </w:tcBorders>
            <w:shd w:val="clear" w:color="auto" w:fill="FFFFFF"/>
          </w:tcPr>
          <w:p w:rsidR="0028278A" w:rsidRPr="0028278A" w:rsidRDefault="0028278A" w:rsidP="0028278A">
            <w:pPr>
              <w:pStyle w:val="a3"/>
              <w:numPr>
                <w:ilvl w:val="0"/>
                <w:numId w:val="1"/>
              </w:numPr>
              <w:spacing w:after="0" w:line="240" w:lineRule="auto"/>
              <w:ind w:hanging="721"/>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nil"/>
            </w:tcBorders>
            <w:shd w:val="clear" w:color="auto" w:fill="FFFFFF"/>
          </w:tcPr>
          <w:p w:rsidR="0028278A" w:rsidRPr="007E18AC" w:rsidRDefault="0028278A" w:rsidP="00E00C5E">
            <w:pPr>
              <w:spacing w:after="0" w:line="240" w:lineRule="auto"/>
              <w:ind w:left="142"/>
              <w:rPr>
                <w:rFonts w:ascii="Times New Roman" w:hAnsi="Times New Roman" w:cs="Times New Roman"/>
                <w:sz w:val="24"/>
                <w:szCs w:val="24"/>
                <w:lang w:val="en-US"/>
              </w:rPr>
            </w:pPr>
            <w:proofErr w:type="spellStart"/>
            <w:r w:rsidRPr="007E18AC">
              <w:rPr>
                <w:rFonts w:ascii="Times New Roman" w:hAnsi="Times New Roman" w:cs="Times New Roman"/>
                <w:sz w:val="24"/>
                <w:szCs w:val="24"/>
                <w:lang w:val="en-US"/>
              </w:rPr>
              <w:t>Дополнительная</w:t>
            </w:r>
            <w:proofErr w:type="spellEnd"/>
            <w:r w:rsidRPr="007E18AC">
              <w:rPr>
                <w:rFonts w:ascii="Times New Roman" w:hAnsi="Times New Roman" w:cs="Times New Roman"/>
                <w:sz w:val="24"/>
                <w:szCs w:val="24"/>
                <w:lang w:val="en-US"/>
              </w:rPr>
              <w:t xml:space="preserve"> </w:t>
            </w:r>
            <w:proofErr w:type="spellStart"/>
            <w:r w:rsidRPr="007E18AC">
              <w:rPr>
                <w:rFonts w:ascii="Times New Roman" w:hAnsi="Times New Roman" w:cs="Times New Roman"/>
                <w:sz w:val="24"/>
                <w:szCs w:val="24"/>
                <w:lang w:val="en-US"/>
              </w:rPr>
              <w:t>информация</w:t>
            </w:r>
            <w:proofErr w:type="spellEnd"/>
            <w:r w:rsidRPr="007E18AC">
              <w:rPr>
                <w:rFonts w:ascii="Times New Roman" w:hAnsi="Times New Roman" w:cs="Times New Roman"/>
                <w:sz w:val="24"/>
                <w:szCs w:val="24"/>
                <w:lang w:val="en-US"/>
              </w:rPr>
              <w:t xml:space="preserve">, </w:t>
            </w:r>
            <w:proofErr w:type="spellStart"/>
            <w:r w:rsidRPr="007E18AC">
              <w:rPr>
                <w:rFonts w:ascii="Times New Roman" w:hAnsi="Times New Roman" w:cs="Times New Roman"/>
                <w:sz w:val="24"/>
                <w:szCs w:val="24"/>
                <w:lang w:val="en-US"/>
              </w:rPr>
              <w:t>комментарии</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8278A" w:rsidRPr="0070142F" w:rsidRDefault="0028278A" w:rsidP="009001F7">
            <w:pPr>
              <w:jc w:val="both"/>
              <w:rPr>
                <w:rFonts w:ascii="Times New Roman" w:hAnsi="Times New Roman" w:cs="Times New Roman"/>
                <w:lang w:val="en-US"/>
              </w:rPr>
            </w:pPr>
          </w:p>
        </w:tc>
      </w:tr>
    </w:tbl>
    <w:p w:rsidR="009001F7" w:rsidRDefault="00A34E8F" w:rsidP="0028278A">
      <w:pPr>
        <w:spacing w:after="0" w:line="240" w:lineRule="auto"/>
        <w:ind w:left="-567"/>
        <w:jc w:val="both"/>
        <w:rPr>
          <w:rFonts w:ascii="Times New Roman" w:hAnsi="Times New Roman" w:cs="Times New Roman"/>
          <w:sz w:val="28"/>
          <w:szCs w:val="28"/>
        </w:rPr>
      </w:pPr>
      <w:r w:rsidRPr="007E18AC">
        <w:rPr>
          <w:rFonts w:ascii="Times New Roman" w:hAnsi="Times New Roman" w:cs="Times New Roman"/>
          <w:sz w:val="28"/>
          <w:szCs w:val="28"/>
        </w:rPr>
        <w:t xml:space="preserve">* </w:t>
      </w:r>
      <w:r w:rsidR="009001F7" w:rsidRPr="007E18AC">
        <w:rPr>
          <w:rFonts w:ascii="Times New Roman" w:hAnsi="Times New Roman" w:cs="Times New Roman"/>
          <w:sz w:val="28"/>
          <w:szCs w:val="28"/>
        </w:rPr>
        <w:t xml:space="preserve"> </w:t>
      </w:r>
      <w:r w:rsidR="00E9661D" w:rsidRPr="007E18AC">
        <w:rPr>
          <w:rFonts w:ascii="Times New Roman" w:hAnsi="Times New Roman" w:cs="Times New Roman"/>
          <w:sz w:val="28"/>
          <w:szCs w:val="28"/>
        </w:rPr>
        <w:t>по</w:t>
      </w:r>
      <w:r w:rsidR="001E7227" w:rsidRPr="007E18AC">
        <w:rPr>
          <w:rFonts w:ascii="Times New Roman" w:hAnsi="Times New Roman" w:cs="Times New Roman"/>
          <w:sz w:val="28"/>
          <w:szCs w:val="28"/>
        </w:rPr>
        <w:t>ля</w:t>
      </w:r>
      <w:r w:rsidR="00E9661D" w:rsidRPr="007E18AC">
        <w:rPr>
          <w:rFonts w:ascii="Times New Roman" w:hAnsi="Times New Roman" w:cs="Times New Roman"/>
          <w:sz w:val="28"/>
          <w:szCs w:val="28"/>
        </w:rPr>
        <w:t>, обязательны</w:t>
      </w:r>
      <w:r w:rsidR="007F5DD3" w:rsidRPr="007E18AC">
        <w:rPr>
          <w:rFonts w:ascii="Times New Roman" w:hAnsi="Times New Roman" w:cs="Times New Roman"/>
          <w:sz w:val="28"/>
          <w:szCs w:val="28"/>
        </w:rPr>
        <w:t>е</w:t>
      </w:r>
      <w:r w:rsidR="00E9661D" w:rsidRPr="007E18AC">
        <w:rPr>
          <w:rFonts w:ascii="Times New Roman" w:hAnsi="Times New Roman" w:cs="Times New Roman"/>
          <w:sz w:val="28"/>
          <w:szCs w:val="28"/>
        </w:rPr>
        <w:t xml:space="preserve"> к заполнению.</w:t>
      </w:r>
    </w:p>
    <w:p w:rsidR="007E18AC" w:rsidRPr="007E18AC" w:rsidRDefault="007E18AC" w:rsidP="0028278A">
      <w:pPr>
        <w:spacing w:after="0" w:line="240" w:lineRule="auto"/>
        <w:ind w:left="-567"/>
        <w:jc w:val="both"/>
        <w:rPr>
          <w:rFonts w:ascii="Times New Roman" w:hAnsi="Times New Roman" w:cs="Times New Roman"/>
          <w:sz w:val="16"/>
          <w:szCs w:val="16"/>
        </w:rPr>
      </w:pPr>
    </w:p>
    <w:p w:rsidR="007E18AC" w:rsidRDefault="00E00C5E" w:rsidP="0028278A">
      <w:pPr>
        <w:spacing w:after="0" w:line="240" w:lineRule="auto"/>
        <w:ind w:left="-567"/>
        <w:jc w:val="both"/>
        <w:rPr>
          <w:rFonts w:ascii="Times New Roman" w:eastAsia="Times New Roman" w:hAnsi="Times New Roman" w:cs="Times New Roman"/>
          <w:color w:val="000000"/>
          <w:sz w:val="28"/>
          <w:szCs w:val="28"/>
          <w:bdr w:val="none" w:sz="0" w:space="0" w:color="auto" w:frame="1"/>
          <w:lang w:eastAsia="ru-RU"/>
        </w:rPr>
      </w:pPr>
      <w:r w:rsidRPr="007E18AC">
        <w:rPr>
          <w:rFonts w:ascii="Times New Roman" w:eastAsia="Times New Roman" w:hAnsi="Times New Roman" w:cs="Times New Roman"/>
          <w:color w:val="000000"/>
          <w:sz w:val="28"/>
          <w:szCs w:val="28"/>
          <w:bdr w:val="none" w:sz="0" w:space="0" w:color="auto" w:frame="1"/>
          <w:lang w:eastAsia="ru-RU"/>
        </w:rPr>
        <w:t>Примерная форма коммерческого предложения составлена с</w:t>
      </w:r>
      <w:r w:rsidR="00C10F7F" w:rsidRPr="007E18AC">
        <w:rPr>
          <w:rFonts w:ascii="Times New Roman" w:eastAsia="Times New Roman" w:hAnsi="Times New Roman" w:cs="Times New Roman"/>
          <w:color w:val="000000"/>
          <w:sz w:val="28"/>
          <w:szCs w:val="28"/>
          <w:bdr w:val="none" w:sz="0" w:space="0" w:color="auto" w:frame="1"/>
          <w:lang w:eastAsia="ru-RU"/>
        </w:rPr>
        <w:t>огласно требований МИД РБ</w:t>
      </w:r>
      <w:r w:rsidRPr="007E18AC">
        <w:rPr>
          <w:rFonts w:ascii="Times New Roman" w:eastAsia="Times New Roman" w:hAnsi="Times New Roman" w:cs="Times New Roman"/>
          <w:color w:val="000000"/>
          <w:sz w:val="28"/>
          <w:szCs w:val="28"/>
          <w:bdr w:val="none" w:sz="0" w:space="0" w:color="auto" w:frame="1"/>
          <w:lang w:eastAsia="ru-RU"/>
        </w:rPr>
        <w:t>.</w:t>
      </w:r>
      <w:r w:rsidR="00C10F7F" w:rsidRPr="007E18AC">
        <w:rPr>
          <w:rFonts w:ascii="Times New Roman" w:eastAsia="Times New Roman" w:hAnsi="Times New Roman" w:cs="Times New Roman"/>
          <w:color w:val="000000"/>
          <w:sz w:val="28"/>
          <w:szCs w:val="28"/>
          <w:bdr w:val="none" w:sz="0" w:space="0" w:color="auto" w:frame="1"/>
          <w:lang w:eastAsia="ru-RU"/>
        </w:rPr>
        <w:t xml:space="preserve"> </w:t>
      </w:r>
    </w:p>
    <w:p w:rsidR="00471E5C" w:rsidRPr="007E18AC" w:rsidRDefault="00E00C5E" w:rsidP="0028278A">
      <w:pPr>
        <w:spacing w:after="0" w:line="240" w:lineRule="auto"/>
        <w:ind w:left="-567"/>
        <w:jc w:val="both"/>
        <w:rPr>
          <w:rFonts w:ascii="Times New Roman" w:eastAsia="Times New Roman" w:hAnsi="Times New Roman" w:cs="Times New Roman"/>
          <w:color w:val="000000"/>
          <w:sz w:val="28"/>
          <w:szCs w:val="28"/>
          <w:bdr w:val="none" w:sz="0" w:space="0" w:color="auto" w:frame="1"/>
          <w:lang w:eastAsia="ru-RU"/>
        </w:rPr>
      </w:pPr>
      <w:r w:rsidRPr="007E18AC">
        <w:rPr>
          <w:rFonts w:ascii="Times New Roman" w:eastAsia="Times New Roman" w:hAnsi="Times New Roman" w:cs="Times New Roman"/>
          <w:color w:val="000000"/>
          <w:sz w:val="28"/>
          <w:szCs w:val="28"/>
          <w:bdr w:val="none" w:sz="0" w:space="0" w:color="auto" w:frame="1"/>
          <w:lang w:eastAsia="ru-RU"/>
        </w:rPr>
        <w:t xml:space="preserve">Важно: </w:t>
      </w:r>
      <w:r w:rsidR="00C10F7F" w:rsidRPr="007E18AC">
        <w:rPr>
          <w:rFonts w:ascii="Times New Roman" w:eastAsia="Times New Roman" w:hAnsi="Times New Roman" w:cs="Times New Roman"/>
          <w:color w:val="000000"/>
          <w:sz w:val="28"/>
          <w:szCs w:val="28"/>
          <w:bdr w:val="none" w:sz="0" w:space="0" w:color="auto" w:frame="1"/>
          <w:lang w:eastAsia="ru-RU"/>
        </w:rPr>
        <w:t>к</w:t>
      </w:r>
      <w:r w:rsidR="00471E5C" w:rsidRPr="007E18AC">
        <w:rPr>
          <w:rFonts w:ascii="Times New Roman" w:eastAsia="Times New Roman" w:hAnsi="Times New Roman" w:cs="Times New Roman"/>
          <w:color w:val="000000"/>
          <w:sz w:val="28"/>
          <w:szCs w:val="28"/>
          <w:bdr w:val="none" w:sz="0" w:space="0" w:color="auto" w:frame="1"/>
          <w:lang w:eastAsia="ru-RU"/>
        </w:rPr>
        <w:t xml:space="preserve">оммерческое предложение готовится на русском языке (при направлении в страны СНГ) и соответствующих иностранных языках (при направлении в страны вне СНГ). В случае направления в страны с редкими языками </w:t>
      </w:r>
      <w:r w:rsidRPr="007E18AC">
        <w:rPr>
          <w:rFonts w:ascii="Times New Roman" w:eastAsia="Times New Roman" w:hAnsi="Times New Roman" w:cs="Times New Roman"/>
          <w:color w:val="000000"/>
          <w:sz w:val="28"/>
          <w:szCs w:val="28"/>
          <w:bdr w:val="none" w:sz="0" w:space="0" w:color="auto" w:frame="1"/>
          <w:lang w:eastAsia="ru-RU"/>
        </w:rPr>
        <w:t xml:space="preserve">- </w:t>
      </w:r>
      <w:r w:rsidR="00471E5C" w:rsidRPr="007E18AC">
        <w:rPr>
          <w:rFonts w:ascii="Times New Roman" w:eastAsia="Times New Roman" w:hAnsi="Times New Roman" w:cs="Times New Roman"/>
          <w:color w:val="000000"/>
          <w:sz w:val="28"/>
          <w:szCs w:val="28"/>
          <w:bdr w:val="none" w:sz="0" w:space="0" w:color="auto" w:frame="1"/>
          <w:lang w:eastAsia="ru-RU"/>
        </w:rPr>
        <w:t>на английском языке.</w:t>
      </w:r>
    </w:p>
    <w:p w:rsidR="00C10F7F" w:rsidRPr="007E18AC" w:rsidRDefault="00C10F7F" w:rsidP="0028278A">
      <w:pPr>
        <w:spacing w:after="0" w:line="240" w:lineRule="auto"/>
        <w:ind w:left="-567"/>
        <w:jc w:val="both"/>
        <w:rPr>
          <w:rFonts w:ascii="Times New Roman" w:eastAsia="Times New Roman" w:hAnsi="Times New Roman" w:cs="Times New Roman"/>
          <w:color w:val="000000"/>
          <w:sz w:val="16"/>
          <w:szCs w:val="16"/>
          <w:lang w:eastAsia="ru-RU"/>
        </w:rPr>
      </w:pPr>
    </w:p>
    <w:p w:rsidR="009001F7" w:rsidRDefault="00471E5C" w:rsidP="0028278A">
      <w:pPr>
        <w:spacing w:after="0" w:line="240" w:lineRule="auto"/>
        <w:ind w:left="-567"/>
        <w:jc w:val="both"/>
        <w:rPr>
          <w:rFonts w:ascii="Times New Roman" w:hAnsi="Times New Roman" w:cs="Times New Roman"/>
          <w:b/>
          <w:bCs/>
          <w:sz w:val="28"/>
          <w:szCs w:val="28"/>
        </w:rPr>
      </w:pPr>
      <w:r w:rsidRPr="007E18AC">
        <w:rPr>
          <w:rFonts w:ascii="Times New Roman" w:hAnsi="Times New Roman" w:cs="Times New Roman"/>
          <w:b/>
          <w:bCs/>
          <w:sz w:val="28"/>
          <w:szCs w:val="28"/>
        </w:rPr>
        <w:t xml:space="preserve">Гомельское отделение </w:t>
      </w:r>
      <w:proofErr w:type="spellStart"/>
      <w:r w:rsidRPr="007E18AC">
        <w:rPr>
          <w:rFonts w:ascii="Times New Roman" w:hAnsi="Times New Roman" w:cs="Times New Roman"/>
          <w:b/>
          <w:bCs/>
          <w:sz w:val="28"/>
          <w:szCs w:val="28"/>
        </w:rPr>
        <w:t>БелТПП</w:t>
      </w:r>
      <w:proofErr w:type="spellEnd"/>
      <w:r w:rsidR="00A50AF7" w:rsidRPr="007E18AC">
        <w:rPr>
          <w:rFonts w:ascii="Times New Roman" w:hAnsi="Times New Roman" w:cs="Times New Roman"/>
          <w:b/>
          <w:bCs/>
          <w:sz w:val="28"/>
          <w:szCs w:val="28"/>
        </w:rPr>
        <w:t xml:space="preserve"> ока</w:t>
      </w:r>
      <w:r w:rsidR="00E00C5E" w:rsidRPr="007E18AC">
        <w:rPr>
          <w:rFonts w:ascii="Times New Roman" w:hAnsi="Times New Roman" w:cs="Times New Roman"/>
          <w:b/>
          <w:bCs/>
          <w:sz w:val="28"/>
          <w:szCs w:val="28"/>
        </w:rPr>
        <w:t>жет</w:t>
      </w:r>
      <w:r w:rsidR="00A50AF7" w:rsidRPr="007E18AC">
        <w:rPr>
          <w:rFonts w:ascii="Times New Roman" w:hAnsi="Times New Roman" w:cs="Times New Roman"/>
          <w:b/>
          <w:bCs/>
          <w:sz w:val="28"/>
          <w:szCs w:val="28"/>
        </w:rPr>
        <w:t xml:space="preserve"> услуги по формированию и профессиональному переводу на иностранные языки</w:t>
      </w:r>
      <w:r w:rsidR="00E00C5E" w:rsidRPr="007E18AC">
        <w:rPr>
          <w:rFonts w:ascii="Times New Roman" w:hAnsi="Times New Roman" w:cs="Times New Roman"/>
          <w:b/>
          <w:bCs/>
          <w:sz w:val="28"/>
          <w:szCs w:val="28"/>
        </w:rPr>
        <w:t xml:space="preserve"> (согласно тариф</w:t>
      </w:r>
      <w:r w:rsidR="0028278A">
        <w:rPr>
          <w:rFonts w:ascii="Times New Roman" w:hAnsi="Times New Roman" w:cs="Times New Roman"/>
          <w:b/>
          <w:bCs/>
          <w:sz w:val="28"/>
          <w:szCs w:val="28"/>
        </w:rPr>
        <w:t>ам</w:t>
      </w:r>
      <w:r w:rsidR="00E00C5E" w:rsidRPr="007E18AC">
        <w:rPr>
          <w:rFonts w:ascii="Times New Roman" w:hAnsi="Times New Roman" w:cs="Times New Roman"/>
          <w:b/>
          <w:bCs/>
          <w:sz w:val="28"/>
          <w:szCs w:val="28"/>
        </w:rPr>
        <w:t xml:space="preserve">, </w:t>
      </w:r>
      <w:r w:rsidR="0028278A">
        <w:rPr>
          <w:rFonts w:ascii="Times New Roman" w:hAnsi="Times New Roman" w:cs="Times New Roman"/>
          <w:b/>
          <w:bCs/>
          <w:sz w:val="28"/>
          <w:szCs w:val="28"/>
        </w:rPr>
        <w:br/>
      </w:r>
      <w:r w:rsidR="00E00C5E" w:rsidRPr="007E18AC">
        <w:rPr>
          <w:rFonts w:ascii="Times New Roman" w:hAnsi="Times New Roman" w:cs="Times New Roman"/>
          <w:b/>
          <w:bCs/>
          <w:sz w:val="28"/>
          <w:szCs w:val="28"/>
        </w:rPr>
        <w:t>с применением гибкой системы скидок)</w:t>
      </w:r>
      <w:r w:rsidR="00A50AF7" w:rsidRPr="007E18AC">
        <w:rPr>
          <w:rFonts w:ascii="Times New Roman" w:hAnsi="Times New Roman" w:cs="Times New Roman"/>
          <w:b/>
          <w:bCs/>
          <w:sz w:val="28"/>
          <w:szCs w:val="28"/>
        </w:rPr>
        <w:t>.</w:t>
      </w:r>
      <w:r w:rsidR="00E00C5E" w:rsidRPr="007E18AC">
        <w:rPr>
          <w:rFonts w:ascii="Times New Roman" w:hAnsi="Times New Roman" w:cs="Times New Roman"/>
          <w:b/>
          <w:bCs/>
          <w:sz w:val="28"/>
          <w:szCs w:val="28"/>
        </w:rPr>
        <w:t xml:space="preserve"> </w:t>
      </w:r>
    </w:p>
    <w:p w:rsidR="0043216B" w:rsidRDefault="0043216B" w:rsidP="0028278A">
      <w:pPr>
        <w:spacing w:after="0" w:line="240" w:lineRule="auto"/>
        <w:ind w:left="-567"/>
        <w:jc w:val="both"/>
        <w:rPr>
          <w:rFonts w:ascii="Times New Roman" w:hAnsi="Times New Roman" w:cs="Times New Roman"/>
          <w:b/>
          <w:bCs/>
          <w:sz w:val="28"/>
          <w:szCs w:val="28"/>
        </w:rPr>
      </w:pPr>
    </w:p>
    <w:p w:rsidR="0043216B" w:rsidRDefault="0043216B" w:rsidP="0028278A">
      <w:pPr>
        <w:spacing w:after="0" w:line="240" w:lineRule="auto"/>
        <w:ind w:left="-567"/>
        <w:jc w:val="both"/>
        <w:rPr>
          <w:rFonts w:ascii="Times New Roman" w:hAnsi="Times New Roman" w:cs="Times New Roman"/>
          <w:b/>
          <w:bCs/>
          <w:sz w:val="28"/>
          <w:szCs w:val="28"/>
        </w:rPr>
      </w:pPr>
    </w:p>
    <w:p w:rsidR="0043216B" w:rsidRDefault="0043216B" w:rsidP="0043216B">
      <w:pPr>
        <w:jc w:val="center"/>
        <w:rPr>
          <w:rFonts w:ascii="Times New Roman" w:hAnsi="Times New Roman" w:cs="Times New Roman"/>
          <w:b/>
          <w:bCs/>
        </w:rPr>
      </w:pPr>
      <w:r>
        <w:rPr>
          <w:rFonts w:ascii="Times New Roman" w:hAnsi="Times New Roman" w:cs="Times New Roman"/>
          <w:b/>
          <w:bCs/>
        </w:rPr>
        <w:lastRenderedPageBreak/>
        <w:t>COMMERCIAL OFFER FORM</w:t>
      </w:r>
    </w:p>
    <w:tbl>
      <w:tblPr>
        <w:tblW w:w="10065" w:type="dxa"/>
        <w:tblInd w:w="-567" w:type="dxa"/>
        <w:tblBorders>
          <w:top w:val="single" w:sz="4" w:space="0" w:color="00000A"/>
          <w:left w:val="single" w:sz="4" w:space="0" w:color="00000A"/>
        </w:tblBorders>
        <w:tblCellMar>
          <w:left w:w="0" w:type="dxa"/>
          <w:right w:w="0" w:type="dxa"/>
        </w:tblCellMar>
        <w:tblLook w:val="0000" w:firstRow="0" w:lastRow="0" w:firstColumn="0" w:lastColumn="0" w:noHBand="0" w:noVBand="0"/>
      </w:tblPr>
      <w:tblGrid>
        <w:gridCol w:w="709"/>
        <w:gridCol w:w="3493"/>
        <w:gridCol w:w="5863"/>
      </w:tblGrid>
      <w:tr w:rsidR="0043216B" w:rsidTr="00910CC9">
        <w:trPr>
          <w:trHeight w:val="358"/>
        </w:trPr>
        <w:tc>
          <w:tcPr>
            <w:tcW w:w="709"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jc w:val="center"/>
              <w:rPr>
                <w:rFonts w:ascii="Times New Roman" w:hAnsi="Times New Roman" w:cs="Times New Roman"/>
                <w:sz w:val="24"/>
                <w:szCs w:val="24"/>
              </w:rPr>
            </w:pPr>
            <w:proofErr w:type="spellStart"/>
            <w:r>
              <w:rPr>
                <w:rFonts w:ascii="Times New Roman" w:hAnsi="Times New Roman" w:cs="Times New Roman"/>
                <w:sz w:val="24"/>
                <w:szCs w:val="24"/>
              </w:rPr>
              <w:t>Requirements</w:t>
            </w:r>
            <w:proofErr w:type="spellEnd"/>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rPr>
                <w:rFonts w:ascii="Times New Roman" w:hAnsi="Times New Roman" w:cs="Times New Roman"/>
                <w:sz w:val="24"/>
                <w:szCs w:val="24"/>
              </w:rPr>
            </w:pPr>
            <w:proofErr w:type="spellStart"/>
            <w:r>
              <w:rPr>
                <w:rFonts w:ascii="Times New Roman" w:hAnsi="Times New Roman" w:cs="Times New Roman"/>
                <w:sz w:val="24"/>
                <w:szCs w:val="24"/>
              </w:rPr>
              <w:t>Brief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p>
        </w:tc>
      </w:tr>
      <w:tr w:rsidR="0043216B" w:rsidTr="00910CC9">
        <w:trPr>
          <w:trHeight w:val="633"/>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Full company name,</w:t>
            </w:r>
          </w:p>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year of foundation, PIN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rPr>
                <w:rFonts w:ascii="Times New Roman" w:hAnsi="Times New Roman" w:cs="Times New Roman"/>
                <w:sz w:val="24"/>
                <w:szCs w:val="24"/>
                <w:lang w:val="en-US"/>
              </w:rPr>
            </w:pPr>
          </w:p>
        </w:tc>
      </w:tr>
      <w:tr w:rsidR="0043216B" w:rsidTr="00910CC9">
        <w:trPr>
          <w:trHeight w:val="419"/>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rPr>
            </w:pP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pPr>
          </w:p>
        </w:tc>
      </w:tr>
      <w:tr w:rsidR="0043216B" w:rsidRPr="0043216B" w:rsidTr="00910CC9">
        <w:trPr>
          <w:trHeight w:val="341"/>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rPr>
            </w:pPr>
          </w:p>
        </w:tc>
        <w:tc>
          <w:tcPr>
            <w:tcW w:w="3493" w:type="dxa"/>
            <w:tcBorders>
              <w:top w:val="single" w:sz="4" w:space="0" w:color="00000A"/>
              <w:left w:val="single" w:sz="4" w:space="0" w:color="00000A"/>
            </w:tcBorders>
            <w:shd w:val="clear" w:color="auto" w:fill="FFFFFF"/>
            <w:tcMar>
              <w:left w:w="0" w:type="dxa"/>
            </w:tcMar>
          </w:tcPr>
          <w:p w:rsidR="0043216B" w:rsidRPr="00360CDD" w:rsidRDefault="0043216B" w:rsidP="00910CC9">
            <w:pPr>
              <w:spacing w:after="0" w:line="240" w:lineRule="auto"/>
              <w:ind w:left="142"/>
              <w:rPr>
                <w:lang w:val="en-US"/>
              </w:rPr>
            </w:pPr>
            <w:r>
              <w:rPr>
                <w:rFonts w:ascii="Times New Roman" w:hAnsi="Times New Roman" w:cs="Times New Roman"/>
                <w:sz w:val="24"/>
                <w:szCs w:val="24"/>
                <w:lang w:val="en-US"/>
              </w:rPr>
              <w:t xml:space="preserve">Full name of the </w:t>
            </w:r>
            <w:r w:rsidRPr="00360CDD">
              <w:rPr>
                <w:rFonts w:ascii="Times New Roman" w:hAnsi="Times New Roman" w:cs="Times New Roman"/>
                <w:sz w:val="24"/>
                <w:szCs w:val="24"/>
                <w:lang w:val="en-US"/>
              </w:rPr>
              <w:t>Manager</w:t>
            </w:r>
            <w:r>
              <w:rPr>
                <w:rFonts w:ascii="Times New Roman" w:hAnsi="Times New Roman" w:cs="Times New Roman"/>
                <w:sz w:val="24"/>
                <w:szCs w:val="24"/>
                <w:lang w:val="en-US"/>
              </w:rPr>
              <w:t xml:space="preserve">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jc w:val="center"/>
              <w:rPr>
                <w:lang w:val="en-US"/>
              </w:rPr>
            </w:pPr>
          </w:p>
        </w:tc>
      </w:tr>
      <w:tr w:rsidR="0043216B" w:rsidRPr="0043216B" w:rsidTr="00910CC9">
        <w:trPr>
          <w:trHeight w:val="982"/>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Goods/services offered for export (including FEACN, articles, technical specifications, etc.).*</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jc w:val="center"/>
              <w:rPr>
                <w:highlight w:val="yellow"/>
                <w:lang w:val="en-US"/>
              </w:rPr>
            </w:pPr>
          </w:p>
        </w:tc>
      </w:tr>
      <w:tr w:rsidR="0043216B" w:rsidTr="00910CC9">
        <w:trPr>
          <w:trHeight w:val="725"/>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Availability of certificates,</w:t>
            </w:r>
          </w:p>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permits, licenses, etc.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pStyle w:val="a4"/>
              <w:spacing w:after="200"/>
              <w:jc w:val="center"/>
              <w:rPr>
                <w:rFonts w:ascii="Times New Roman" w:hAnsi="Times New Roman" w:cs="Times New Roman"/>
              </w:rPr>
            </w:pPr>
          </w:p>
        </w:tc>
      </w:tr>
      <w:tr w:rsidR="0043216B" w:rsidRPr="0043216B" w:rsidTr="00910CC9">
        <w:trPr>
          <w:trHeight w:val="651"/>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Possibility of warranty and service maintenance abroad</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rPr>
                <w:highlight w:val="yellow"/>
                <w:lang w:val="en-US"/>
              </w:rPr>
            </w:pPr>
          </w:p>
        </w:tc>
      </w:tr>
      <w:tr w:rsidR="0043216B" w:rsidRPr="00360CDD" w:rsidTr="00910CC9">
        <w:trPr>
          <w:trHeight w:val="1130"/>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Countries:</w:t>
            </w:r>
          </w:p>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in which the company currently sells goods/services;</w:t>
            </w:r>
          </w:p>
          <w:p w:rsidR="0043216B" w:rsidRDefault="0043216B" w:rsidP="00910CC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potential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w:t>
            </w:r>
            <w:proofErr w:type="spellEnd"/>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pStyle w:val="a4"/>
              <w:rPr>
                <w:lang w:val="en-US"/>
              </w:rPr>
            </w:pPr>
          </w:p>
        </w:tc>
      </w:tr>
      <w:tr w:rsidR="0043216B" w:rsidRPr="0043216B" w:rsidTr="00910CC9">
        <w:trPr>
          <w:trHeight w:val="712"/>
        </w:trPr>
        <w:tc>
          <w:tcPr>
            <w:tcW w:w="709" w:type="dxa"/>
            <w:tcBorders>
              <w:top w:val="single" w:sz="4" w:space="0" w:color="00000A"/>
              <w:left w:val="single" w:sz="4" w:space="0" w:color="00000A"/>
            </w:tcBorders>
            <w:shd w:val="clear" w:color="auto" w:fill="FFFFFF"/>
            <w:tcMar>
              <w:left w:w="0" w:type="dxa"/>
            </w:tcMar>
          </w:tcPr>
          <w:p w:rsidR="0043216B" w:rsidRPr="00360CDD"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Basic prices, discounts and terms of provision</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jc w:val="center"/>
              <w:rPr>
                <w:lang w:val="en-US"/>
              </w:rPr>
            </w:pPr>
          </w:p>
        </w:tc>
      </w:tr>
      <w:tr w:rsidR="0043216B" w:rsidRPr="0043216B" w:rsidTr="00910CC9">
        <w:trPr>
          <w:trHeight w:val="993"/>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Scope and terms of delivery (minimum / maximum lot of goods, transportation, storage)</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43216B" w:rsidRDefault="0043216B" w:rsidP="00910CC9">
            <w:pPr>
              <w:spacing w:after="0"/>
              <w:jc w:val="center"/>
              <w:rPr>
                <w:lang w:val="en-US"/>
              </w:rPr>
            </w:pPr>
          </w:p>
        </w:tc>
      </w:tr>
      <w:tr w:rsidR="0043216B" w:rsidRPr="0043216B" w:rsidTr="00910CC9">
        <w:trPr>
          <w:trHeight w:val="965"/>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Terms of sale of products (direct negotiations, tenders, through the exchange)</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43216B" w:rsidRDefault="0043216B" w:rsidP="00910CC9">
            <w:pPr>
              <w:jc w:val="center"/>
              <w:rPr>
                <w:lang w:val="en-US"/>
              </w:rPr>
            </w:pPr>
          </w:p>
        </w:tc>
      </w:tr>
      <w:tr w:rsidR="0043216B" w:rsidRPr="0043216B" w:rsidTr="00910CC9">
        <w:trPr>
          <w:trHeight w:val="850"/>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Postal address, phone number, website, e-mail, (English-speaking contact person)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pStyle w:val="a4"/>
              <w:rPr>
                <w:lang w:val="en-US"/>
              </w:rPr>
            </w:pPr>
          </w:p>
        </w:tc>
      </w:tr>
      <w:tr w:rsidR="0043216B" w:rsidTr="00910CC9">
        <w:trPr>
          <w:trHeight w:val="849"/>
        </w:trPr>
        <w:tc>
          <w:tcPr>
            <w:tcW w:w="709" w:type="dxa"/>
            <w:tcBorders>
              <w:top w:val="single" w:sz="4" w:space="0" w:color="00000A"/>
              <w:left w:val="single" w:sz="4" w:space="0" w:color="00000A"/>
              <w:bottom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bottom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Additional information,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43216B" w:rsidRDefault="0043216B" w:rsidP="00910CC9">
            <w:pPr>
              <w:jc w:val="both"/>
              <w:rPr>
                <w:rFonts w:ascii="Times New Roman" w:hAnsi="Times New Roman" w:cs="Times New Roman"/>
                <w:lang w:val="en-US"/>
              </w:rPr>
            </w:pPr>
          </w:p>
        </w:tc>
      </w:tr>
    </w:tbl>
    <w:p w:rsidR="0043216B" w:rsidRDefault="0043216B" w:rsidP="00432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required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fields</w:t>
      </w:r>
      <w:proofErr w:type="spellEnd"/>
      <w:r>
        <w:rPr>
          <w:rFonts w:ascii="Times New Roman" w:hAnsi="Times New Roman" w:cs="Times New Roman"/>
          <w:sz w:val="28"/>
          <w:szCs w:val="28"/>
        </w:rPr>
        <w:t>.</w:t>
      </w:r>
    </w:p>
    <w:p w:rsidR="0043216B" w:rsidRDefault="0043216B" w:rsidP="0043216B">
      <w:pPr>
        <w:spacing w:after="0" w:line="240" w:lineRule="auto"/>
        <w:jc w:val="both"/>
        <w:rPr>
          <w:rFonts w:ascii="Times New Roman" w:hAnsi="Times New Roman" w:cs="Times New Roman"/>
          <w:sz w:val="28"/>
          <w:szCs w:val="28"/>
        </w:rPr>
      </w:pPr>
    </w:p>
    <w:p w:rsidR="0043216B" w:rsidRDefault="0043216B" w:rsidP="0043216B">
      <w:pPr>
        <w:spacing w:after="0" w:line="240" w:lineRule="auto"/>
        <w:ind w:lef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The approximate form of the commercial offer is made according to the requirements of the Ministry of foreign Affairs of the Republic of Belarus.</w:t>
      </w:r>
    </w:p>
    <w:p w:rsidR="0043216B" w:rsidRDefault="0043216B" w:rsidP="0043216B">
      <w:pPr>
        <w:spacing w:after="0" w:line="240" w:lineRule="auto"/>
        <w:ind w:lef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Important: the commercial offer is prepared in Russian (when sent to the CIS countries) and corresponding foreign languages (when sent to countries outside the CIS). In case of sending to countries with rare languages - in English.</w:t>
      </w:r>
    </w:p>
    <w:p w:rsidR="0043216B" w:rsidRDefault="0043216B" w:rsidP="0043216B">
      <w:pPr>
        <w:spacing w:after="0" w:line="240" w:lineRule="auto"/>
        <w:ind w:left="-567"/>
        <w:jc w:val="both"/>
        <w:rPr>
          <w:rFonts w:ascii="Times New Roman" w:hAnsi="Times New Roman" w:cs="Times New Roman"/>
          <w:sz w:val="28"/>
          <w:szCs w:val="28"/>
          <w:lang w:val="en-US"/>
        </w:rPr>
      </w:pPr>
    </w:p>
    <w:p w:rsidR="0043216B" w:rsidRPr="00360CDD" w:rsidRDefault="0043216B" w:rsidP="0043216B">
      <w:pPr>
        <w:spacing w:after="0" w:line="240" w:lineRule="auto"/>
        <w:ind w:left="-567"/>
        <w:jc w:val="both"/>
        <w:rPr>
          <w:lang w:val="en-US"/>
        </w:rPr>
      </w:pPr>
      <w:r>
        <w:rPr>
          <w:rFonts w:ascii="Times New Roman" w:hAnsi="Times New Roman" w:cs="Times New Roman"/>
          <w:b/>
          <w:bCs/>
          <w:sz w:val="28"/>
          <w:szCs w:val="28"/>
          <w:lang w:val="en-US"/>
        </w:rPr>
        <w:t xml:space="preserve">Gomel branch of the </w:t>
      </w:r>
      <w:proofErr w:type="spellStart"/>
      <w:r>
        <w:rPr>
          <w:rFonts w:ascii="Times New Roman" w:hAnsi="Times New Roman" w:cs="Times New Roman"/>
          <w:b/>
          <w:bCs/>
          <w:sz w:val="28"/>
          <w:szCs w:val="28"/>
          <w:lang w:val="en-US"/>
        </w:rPr>
        <w:t>BelCCI</w:t>
      </w:r>
      <w:proofErr w:type="spellEnd"/>
      <w:r>
        <w:rPr>
          <w:rFonts w:ascii="Times New Roman" w:hAnsi="Times New Roman" w:cs="Times New Roman"/>
          <w:b/>
          <w:bCs/>
          <w:sz w:val="28"/>
          <w:szCs w:val="28"/>
          <w:lang w:val="en-US"/>
        </w:rPr>
        <w:t xml:space="preserve"> will provide services on formation and professional translation into foreign languages (according to tariffs, with the use of a flexible discount system).</w:t>
      </w:r>
    </w:p>
    <w:p w:rsidR="0043216B" w:rsidRPr="0043216B" w:rsidRDefault="0043216B" w:rsidP="0043216B">
      <w:pPr>
        <w:spacing w:after="0" w:line="240" w:lineRule="auto"/>
        <w:ind w:left="-567"/>
        <w:jc w:val="both"/>
        <w:rPr>
          <w:rFonts w:ascii="Times New Roman" w:hAnsi="Times New Roman" w:cs="Times New Roman"/>
          <w:b/>
          <w:bCs/>
          <w:sz w:val="28"/>
          <w:szCs w:val="28"/>
          <w:lang w:val="en-US"/>
        </w:rPr>
      </w:pPr>
    </w:p>
    <w:p w:rsidR="0043216B" w:rsidRPr="0043216B" w:rsidRDefault="0043216B" w:rsidP="0043216B">
      <w:pPr>
        <w:spacing w:after="0" w:line="240" w:lineRule="auto"/>
        <w:jc w:val="both"/>
        <w:rPr>
          <w:rFonts w:ascii="Times New Roman" w:hAnsi="Times New Roman" w:cs="Times New Roman"/>
          <w:b/>
          <w:bCs/>
          <w:sz w:val="28"/>
          <w:szCs w:val="28"/>
          <w:lang w:val="en-US"/>
        </w:rPr>
      </w:pPr>
      <w:bookmarkStart w:id="0" w:name="_GoBack"/>
      <w:bookmarkEnd w:id="0"/>
    </w:p>
    <w:sectPr w:rsidR="0043216B" w:rsidRPr="0043216B" w:rsidSect="00B93CC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36FB"/>
    <w:multiLevelType w:val="multilevel"/>
    <w:tmpl w:val="FF5CF91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44DB4377"/>
    <w:multiLevelType w:val="hybridMultilevel"/>
    <w:tmpl w:val="D38EA1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9001F7"/>
    <w:rsid w:val="001E7227"/>
    <w:rsid w:val="0028278A"/>
    <w:rsid w:val="002D1CB3"/>
    <w:rsid w:val="00375B18"/>
    <w:rsid w:val="003774CD"/>
    <w:rsid w:val="0043216B"/>
    <w:rsid w:val="00471E5C"/>
    <w:rsid w:val="00565CE2"/>
    <w:rsid w:val="0070142F"/>
    <w:rsid w:val="007A66BE"/>
    <w:rsid w:val="007E18AC"/>
    <w:rsid w:val="007F5DD3"/>
    <w:rsid w:val="00892A52"/>
    <w:rsid w:val="008B39F4"/>
    <w:rsid w:val="008D7243"/>
    <w:rsid w:val="008F5EB2"/>
    <w:rsid w:val="009001F7"/>
    <w:rsid w:val="009A3348"/>
    <w:rsid w:val="00A05BBD"/>
    <w:rsid w:val="00A34E8F"/>
    <w:rsid w:val="00A50AF7"/>
    <w:rsid w:val="00AD0A5E"/>
    <w:rsid w:val="00B50856"/>
    <w:rsid w:val="00B93CCC"/>
    <w:rsid w:val="00C10F7F"/>
    <w:rsid w:val="00DE6399"/>
    <w:rsid w:val="00E00C5E"/>
    <w:rsid w:val="00E9661D"/>
    <w:rsid w:val="00ED4550"/>
    <w:rsid w:val="00EF3A88"/>
    <w:rsid w:val="00F4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A8B2"/>
  <w15:docId w15:val="{82D28ACE-B33F-4261-8C82-6DBF80D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8A"/>
    <w:pPr>
      <w:ind w:left="720"/>
      <w:contextualSpacing/>
    </w:pPr>
  </w:style>
  <w:style w:type="paragraph" w:styleId="a4">
    <w:name w:val="Body Text"/>
    <w:basedOn w:val="a"/>
    <w:link w:val="a5"/>
    <w:rsid w:val="0043216B"/>
    <w:pPr>
      <w:spacing w:after="140" w:line="288" w:lineRule="auto"/>
    </w:pPr>
    <w:rPr>
      <w:color w:val="00000A"/>
    </w:rPr>
  </w:style>
  <w:style w:type="character" w:customStyle="1" w:styleId="a5">
    <w:name w:val="Основной текст Знак"/>
    <w:basedOn w:val="a0"/>
    <w:link w:val="a4"/>
    <w:rsid w:val="0043216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Студенков Александр Леонидович</cp:lastModifiedBy>
  <cp:revision>7</cp:revision>
  <cp:lastPrinted>2020-04-17T07:55:00Z</cp:lastPrinted>
  <dcterms:created xsi:type="dcterms:W3CDTF">2020-04-17T07:13:00Z</dcterms:created>
  <dcterms:modified xsi:type="dcterms:W3CDTF">2022-07-14T15:52:00Z</dcterms:modified>
</cp:coreProperties>
</file>