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7" w:rsidRPr="00E00C5E" w:rsidRDefault="009001F7" w:rsidP="009001F7">
      <w:pPr>
        <w:jc w:val="center"/>
        <w:rPr>
          <w:rFonts w:ascii="Times New Roman" w:hAnsi="Times New Roman" w:cs="Times New Roman"/>
          <w:b/>
          <w:bCs/>
        </w:rPr>
      </w:pPr>
      <w:r w:rsidRPr="00E00C5E">
        <w:rPr>
          <w:rFonts w:ascii="Times New Roman" w:hAnsi="Times New Roman" w:cs="Times New Roman"/>
          <w:b/>
          <w:bCs/>
        </w:rPr>
        <w:t>ФОРМА КОММЕРЧЕСКОГО ПРЕДЛОЖЕНИЯ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5954"/>
      </w:tblGrid>
      <w:tr w:rsidR="0028278A" w:rsidRPr="0070142F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28278A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</w:t>
            </w:r>
            <w:proofErr w:type="spell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01F7" w:rsidRDefault="00A34E8F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8AC">
        <w:rPr>
          <w:rFonts w:ascii="Times New Roman" w:hAnsi="Times New Roman" w:cs="Times New Roman"/>
          <w:sz w:val="28"/>
          <w:szCs w:val="28"/>
        </w:rPr>
        <w:t xml:space="preserve">* </w:t>
      </w:r>
      <w:r w:rsidR="009001F7" w:rsidRPr="007E18AC">
        <w:rPr>
          <w:rFonts w:ascii="Times New Roman" w:hAnsi="Times New Roman" w:cs="Times New Roman"/>
          <w:sz w:val="28"/>
          <w:szCs w:val="28"/>
        </w:rPr>
        <w:t xml:space="preserve"> </w:t>
      </w:r>
      <w:r w:rsidR="00E9661D" w:rsidRPr="007E18AC">
        <w:rPr>
          <w:rFonts w:ascii="Times New Roman" w:hAnsi="Times New Roman" w:cs="Times New Roman"/>
          <w:sz w:val="28"/>
          <w:szCs w:val="28"/>
        </w:rPr>
        <w:t>по</w:t>
      </w:r>
      <w:r w:rsidR="001E7227" w:rsidRPr="007E18AC">
        <w:rPr>
          <w:rFonts w:ascii="Times New Roman" w:hAnsi="Times New Roman" w:cs="Times New Roman"/>
          <w:sz w:val="28"/>
          <w:szCs w:val="28"/>
        </w:rPr>
        <w:t>ля</w:t>
      </w:r>
      <w:r w:rsidR="00E9661D" w:rsidRPr="007E18AC">
        <w:rPr>
          <w:rFonts w:ascii="Times New Roman" w:hAnsi="Times New Roman" w:cs="Times New Roman"/>
          <w:sz w:val="28"/>
          <w:szCs w:val="28"/>
        </w:rPr>
        <w:t>, обязательны</w:t>
      </w:r>
      <w:r w:rsidR="007F5DD3" w:rsidRPr="007E18AC">
        <w:rPr>
          <w:rFonts w:ascii="Times New Roman" w:hAnsi="Times New Roman" w:cs="Times New Roman"/>
          <w:sz w:val="28"/>
          <w:szCs w:val="28"/>
        </w:rPr>
        <w:t>е</w:t>
      </w:r>
      <w:r w:rsidR="00E9661D" w:rsidRPr="007E18AC">
        <w:rPr>
          <w:rFonts w:ascii="Times New Roman" w:hAnsi="Times New Roman" w:cs="Times New Roman"/>
          <w:sz w:val="28"/>
          <w:szCs w:val="28"/>
        </w:rPr>
        <w:t xml:space="preserve"> к заполнению.</w:t>
      </w:r>
    </w:p>
    <w:p w:rsidR="007E18AC" w:rsidRPr="007E18AC" w:rsidRDefault="007E18AC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E18AC" w:rsidRDefault="00E00C5E" w:rsidP="002827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Примерная форма коммерческого предложения составлена </w:t>
      </w:r>
      <w:proofErr w:type="gramStart"/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10F7F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огласно требований</w:t>
      </w:r>
      <w:proofErr w:type="gramEnd"/>
      <w:r w:rsidR="00C10F7F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МИД РБ</w:t>
      </w: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10F7F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1E5C" w:rsidRPr="007E18AC" w:rsidRDefault="00E00C5E" w:rsidP="002827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Важно: </w:t>
      </w:r>
      <w:r w:rsidR="00C10F7F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71E5C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оммерческое предложение готовится на русском языке (при направлении в страны СНГ) и соответствующих иностранных языках (при направлении в страны вне СНГ). В случае направления в страны с редкими языками </w:t>
      </w: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471E5C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английском языке.</w:t>
      </w:r>
    </w:p>
    <w:p w:rsidR="00C10F7F" w:rsidRPr="007E18AC" w:rsidRDefault="00C10F7F" w:rsidP="002827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01F7" w:rsidRPr="007E18AC" w:rsidRDefault="00471E5C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Гомельское отделение </w:t>
      </w:r>
      <w:proofErr w:type="spellStart"/>
      <w:r w:rsidRPr="007E18AC">
        <w:rPr>
          <w:rFonts w:ascii="Times New Roman" w:hAnsi="Times New Roman" w:cs="Times New Roman"/>
          <w:b/>
          <w:bCs/>
          <w:sz w:val="28"/>
          <w:szCs w:val="28"/>
        </w:rPr>
        <w:t>БелТПП</w:t>
      </w:r>
      <w:proofErr w:type="spellEnd"/>
      <w:r w:rsidR="00A50AF7"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ока</w:t>
      </w:r>
      <w:r w:rsidR="00E00C5E" w:rsidRPr="007E18AC">
        <w:rPr>
          <w:rFonts w:ascii="Times New Roman" w:hAnsi="Times New Roman" w:cs="Times New Roman"/>
          <w:b/>
          <w:bCs/>
          <w:sz w:val="28"/>
          <w:szCs w:val="28"/>
        </w:rPr>
        <w:t>жет</w:t>
      </w:r>
      <w:r w:rsidR="00A50AF7"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формированию и профессиональному переводу на иностранные языки</w:t>
      </w:r>
      <w:r w:rsidR="00E00C5E"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(согласно тариф</w:t>
      </w:r>
      <w:r w:rsidR="0028278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E00C5E"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8278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00C5E" w:rsidRPr="007E18AC">
        <w:rPr>
          <w:rFonts w:ascii="Times New Roman" w:hAnsi="Times New Roman" w:cs="Times New Roman"/>
          <w:b/>
          <w:bCs/>
          <w:sz w:val="28"/>
          <w:szCs w:val="28"/>
        </w:rPr>
        <w:t>с применением гибкой системы скидок)</w:t>
      </w:r>
      <w:r w:rsidR="00A50AF7" w:rsidRPr="007E18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0C5E"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001F7" w:rsidRPr="007E18A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1F7"/>
    <w:rsid w:val="001E7227"/>
    <w:rsid w:val="0028278A"/>
    <w:rsid w:val="002D1CB3"/>
    <w:rsid w:val="00375B18"/>
    <w:rsid w:val="003774CD"/>
    <w:rsid w:val="00471E5C"/>
    <w:rsid w:val="00565CE2"/>
    <w:rsid w:val="0070142F"/>
    <w:rsid w:val="007A66BE"/>
    <w:rsid w:val="007E18AC"/>
    <w:rsid w:val="007F5DD3"/>
    <w:rsid w:val="00892A52"/>
    <w:rsid w:val="008B39F4"/>
    <w:rsid w:val="008D7243"/>
    <w:rsid w:val="008F5EB2"/>
    <w:rsid w:val="009001F7"/>
    <w:rsid w:val="009A3348"/>
    <w:rsid w:val="00A05BBD"/>
    <w:rsid w:val="00A34E8F"/>
    <w:rsid w:val="00A50AF7"/>
    <w:rsid w:val="00AD0A5E"/>
    <w:rsid w:val="00B50856"/>
    <w:rsid w:val="00B93CCC"/>
    <w:rsid w:val="00C10F7F"/>
    <w:rsid w:val="00DE6399"/>
    <w:rsid w:val="00E00C5E"/>
    <w:rsid w:val="00E9661D"/>
    <w:rsid w:val="00ED4550"/>
    <w:rsid w:val="00EF3A88"/>
    <w:rsid w:val="00F4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2020-04-17T07:55:00Z</cp:lastPrinted>
  <dcterms:created xsi:type="dcterms:W3CDTF">2020-04-17T07:13:00Z</dcterms:created>
  <dcterms:modified xsi:type="dcterms:W3CDTF">2020-04-20T13:47:00Z</dcterms:modified>
</cp:coreProperties>
</file>