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0E72" w14:textId="77777777" w:rsidR="00634403" w:rsidRPr="00AC7CCF" w:rsidRDefault="00634403" w:rsidP="00634403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3 </w:t>
      </w:r>
    </w:p>
    <w:p w14:paraId="7D870566" w14:textId="7868E0D0" w:rsidR="00634403" w:rsidRPr="00AC7CCF" w:rsidRDefault="00634403" w:rsidP="00634403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AC7CCF">
        <w:rPr>
          <w:rFonts w:ascii="Times New Roman" w:hAnsi="Times New Roman" w:cs="Times New Roman"/>
          <w:b w:val="0"/>
          <w:sz w:val="30"/>
          <w:szCs w:val="30"/>
        </w:rPr>
        <w:t>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3FE72007" w14:textId="77777777" w:rsidR="00634403" w:rsidRPr="00AC7CCF" w:rsidRDefault="00634403" w:rsidP="00C343C0">
      <w:pPr>
        <w:tabs>
          <w:tab w:val="left" w:pos="5954"/>
        </w:tabs>
        <w:autoSpaceDE w:val="0"/>
        <w:autoSpaceDN w:val="0"/>
        <w:adjustRightInd w:val="0"/>
        <w:spacing w:before="240" w:after="120"/>
        <w:ind w:left="5670"/>
        <w:jc w:val="righ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Форма</w:t>
      </w:r>
    </w:p>
    <w:p w14:paraId="20C47DB1" w14:textId="77777777" w:rsidR="00634403" w:rsidRPr="00AC7CCF" w:rsidRDefault="00634403" w:rsidP="00634403">
      <w:pPr>
        <w:tabs>
          <w:tab w:val="left" w:pos="5954"/>
        </w:tabs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________________________________________________________________ </w:t>
      </w:r>
      <w:r w:rsidRPr="00AC7CCF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2D16BE47" w14:textId="77777777" w:rsidR="00634403" w:rsidRPr="00AC7CCF" w:rsidRDefault="00634403" w:rsidP="00634403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________________________________________________________________ </w:t>
      </w:r>
    </w:p>
    <w:p w14:paraId="5C8E6E80" w14:textId="77777777" w:rsidR="00634403" w:rsidRPr="00AC7CCF" w:rsidRDefault="00634403" w:rsidP="00634403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>(место нахождения, контактная информация (телефон, адрес электронной почты унитарного предприятия БелТПП)</w:t>
      </w:r>
    </w:p>
    <w:p w14:paraId="5F3213FE" w14:textId="77777777" w:rsidR="00634403" w:rsidRPr="00AC7CCF" w:rsidRDefault="00634403" w:rsidP="00C343C0">
      <w:pPr>
        <w:tabs>
          <w:tab w:val="left" w:pos="284"/>
        </w:tabs>
        <w:autoSpaceDE w:val="0"/>
        <w:autoSpaceDN w:val="0"/>
        <w:adjustRightInd w:val="0"/>
        <w:spacing w:before="240" w:after="120"/>
        <w:ind w:firstLine="0"/>
        <w:jc w:val="center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t xml:space="preserve">АКТ ЭКСПЕРТИЗЫ № </w:t>
      </w:r>
      <w:r w:rsidRPr="00AC7CCF">
        <w:rPr>
          <w:rFonts w:eastAsia="Calibri"/>
          <w:i/>
          <w:iCs/>
          <w:szCs w:val="30"/>
        </w:rPr>
        <w:t>____________</w:t>
      </w:r>
    </w:p>
    <w:p w14:paraId="1F35DBE8" w14:textId="77777777" w:rsidR="00634403" w:rsidRPr="00AC7CCF" w:rsidRDefault="00634403" w:rsidP="0063440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Заявитель: </w:t>
      </w:r>
    </w:p>
    <w:p w14:paraId="70420495" w14:textId="77777777" w:rsidR="00634403" w:rsidRPr="00AC7CCF" w:rsidRDefault="00634403" w:rsidP="00634403">
      <w:pPr>
        <w:tabs>
          <w:tab w:val="left" w:pos="284"/>
          <w:tab w:val="left" w:pos="426"/>
          <w:tab w:val="left" w:pos="2127"/>
        </w:tabs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Наименование: __________________________________________________</w:t>
      </w:r>
      <w:r w:rsidRPr="00AC7CCF">
        <w:rPr>
          <w:rFonts w:eastAsia="Calibri"/>
          <w:szCs w:val="30"/>
        </w:rPr>
        <w:br/>
        <w:t>УНП: __________________________________________________________</w:t>
      </w:r>
      <w:r w:rsidRPr="00AC7CCF">
        <w:rPr>
          <w:rFonts w:eastAsia="Calibri"/>
          <w:szCs w:val="30"/>
        </w:rPr>
        <w:br/>
        <w:t>Адрес места регистрации: _________________________________________</w:t>
      </w:r>
      <w:r w:rsidRPr="00AC7CCF">
        <w:rPr>
          <w:rFonts w:eastAsia="Calibri"/>
          <w:szCs w:val="30"/>
        </w:rPr>
        <w:br/>
        <w:t>2.</w:t>
      </w:r>
      <w:r w:rsidRPr="00AC7CCF">
        <w:rPr>
          <w:rFonts w:eastAsia="Calibri"/>
          <w:szCs w:val="30"/>
        </w:rPr>
        <w:tab/>
        <w:t xml:space="preserve">Наименование товара: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544"/>
        <w:gridCol w:w="2976"/>
      </w:tblGrid>
      <w:tr w:rsidR="00634403" w:rsidRPr="00AC7CCF" w14:paraId="71056A85" w14:textId="77777777" w:rsidTr="0081373A">
        <w:trPr>
          <w:trHeight w:val="661"/>
        </w:trPr>
        <w:tc>
          <w:tcPr>
            <w:tcW w:w="3114" w:type="dxa"/>
            <w:vAlign w:val="center"/>
          </w:tcPr>
          <w:p w14:paraId="2FB6B5E6" w14:textId="77777777" w:rsidR="00634403" w:rsidRPr="00AC7CCF" w:rsidRDefault="00634403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товара</w:t>
            </w:r>
          </w:p>
        </w:tc>
        <w:tc>
          <w:tcPr>
            <w:tcW w:w="3544" w:type="dxa"/>
            <w:vAlign w:val="center"/>
          </w:tcPr>
          <w:p w14:paraId="0F6D1671" w14:textId="77777777" w:rsidR="00634403" w:rsidRPr="00AC7CCF" w:rsidRDefault="00634403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 xml:space="preserve">Классификационный код товара в соответствии с </w:t>
            </w:r>
            <w:r w:rsidRPr="00AC7CCF">
              <w:rPr>
                <w:rFonts w:eastAsia="Calibri"/>
                <w:szCs w:val="30"/>
              </w:rPr>
              <w:br/>
              <w:t>ТН ВЭД ЕАЭС</w:t>
            </w:r>
          </w:p>
        </w:tc>
        <w:tc>
          <w:tcPr>
            <w:tcW w:w="2976" w:type="dxa"/>
            <w:vAlign w:val="center"/>
          </w:tcPr>
          <w:p w14:paraId="6E41E545" w14:textId="18CF8133" w:rsidR="00634403" w:rsidRPr="00AC7CCF" w:rsidRDefault="00634403" w:rsidP="00E24D4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Товар произведен по:</w:t>
            </w:r>
          </w:p>
        </w:tc>
      </w:tr>
      <w:tr w:rsidR="00634403" w:rsidRPr="00AC7CCF" w14:paraId="70403EB4" w14:textId="77777777" w:rsidTr="0081373A">
        <w:trPr>
          <w:trHeight w:val="277"/>
        </w:trPr>
        <w:tc>
          <w:tcPr>
            <w:tcW w:w="3114" w:type="dxa"/>
          </w:tcPr>
          <w:p w14:paraId="77D4643A" w14:textId="77777777" w:rsidR="00634403" w:rsidRPr="00AC7CCF" w:rsidRDefault="00634403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544" w:type="dxa"/>
          </w:tcPr>
          <w:p w14:paraId="2A160546" w14:textId="77777777" w:rsidR="00634403" w:rsidRPr="00AC7CCF" w:rsidRDefault="00634403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976" w:type="dxa"/>
          </w:tcPr>
          <w:p w14:paraId="29D5202E" w14:textId="77777777" w:rsidR="00634403" w:rsidRPr="00AC7CCF" w:rsidRDefault="00634403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  <w:tr w:rsidR="00634403" w:rsidRPr="00AC7CCF" w14:paraId="684FF8BF" w14:textId="77777777" w:rsidTr="0081373A">
        <w:trPr>
          <w:trHeight w:val="277"/>
        </w:trPr>
        <w:tc>
          <w:tcPr>
            <w:tcW w:w="3114" w:type="dxa"/>
          </w:tcPr>
          <w:p w14:paraId="6BB26FDB" w14:textId="77777777" w:rsidR="00634403" w:rsidRPr="00AC7CCF" w:rsidRDefault="00634403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544" w:type="dxa"/>
          </w:tcPr>
          <w:p w14:paraId="377A1720" w14:textId="77777777" w:rsidR="00634403" w:rsidRPr="00AC7CCF" w:rsidRDefault="00634403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976" w:type="dxa"/>
          </w:tcPr>
          <w:p w14:paraId="61D5F61F" w14:textId="77777777" w:rsidR="00634403" w:rsidRPr="00AC7CCF" w:rsidRDefault="00634403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5F06B065" w14:textId="77777777" w:rsidR="00634403" w:rsidRPr="00AC7CCF" w:rsidRDefault="00634403" w:rsidP="00634403">
      <w:pPr>
        <w:tabs>
          <w:tab w:val="left" w:pos="284"/>
        </w:tabs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3. Производитель товара: </w:t>
      </w:r>
    </w:p>
    <w:p w14:paraId="1EA9F9F2" w14:textId="77777777" w:rsidR="00634403" w:rsidRPr="00AC7CCF" w:rsidRDefault="00634403" w:rsidP="00634403">
      <w:pPr>
        <w:tabs>
          <w:tab w:val="left" w:pos="284"/>
          <w:tab w:val="left" w:pos="411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 производителя: _____________________________________</w:t>
      </w:r>
      <w:r w:rsidRPr="00AC7CCF">
        <w:rPr>
          <w:rFonts w:eastAsia="Calibri"/>
          <w:szCs w:val="30"/>
        </w:rPr>
        <w:br/>
        <w:t>Место нахождения производственных площадок: ______________________</w:t>
      </w:r>
      <w:r w:rsidRPr="00AC7CCF">
        <w:rPr>
          <w:rFonts w:eastAsia="Calibri"/>
          <w:szCs w:val="30"/>
        </w:rPr>
        <w:br/>
        <w:t>4.</w:t>
      </w:r>
      <w:r w:rsidRPr="00AC7CCF">
        <w:rPr>
          <w:rFonts w:eastAsia="Calibri"/>
          <w:szCs w:val="30"/>
        </w:rPr>
        <w:tab/>
        <w:t xml:space="preserve">Заключение: товары, перечисленные в пункте 2 настоящего акта, соответствуют требованиям Правил </w:t>
      </w:r>
      <w:r w:rsidRPr="00AC7CCF">
        <w:rPr>
          <w:szCs w:val="30"/>
        </w:rPr>
        <w:t xml:space="preserve">определения страны происхождения отдельных видов товаров </w:t>
      </w:r>
      <w:r w:rsidRPr="00AC7CCF">
        <w:rPr>
          <w:color w:val="000000" w:themeColor="text1"/>
          <w:szCs w:val="30"/>
        </w:rPr>
        <w:t xml:space="preserve">для целей государственных (муниципальных) закупок </w:t>
      </w:r>
      <w:r w:rsidRPr="00AC7CCF">
        <w:rPr>
          <w:rFonts w:eastAsia="Calibri"/>
          <w:szCs w:val="30"/>
        </w:rPr>
        <w:t>и являются происходящими из Республики Беларусь.</w:t>
      </w:r>
    </w:p>
    <w:p w14:paraId="79E677ED" w14:textId="7248E984" w:rsidR="00634403" w:rsidRPr="00AC7CCF" w:rsidRDefault="00634403" w:rsidP="00634403">
      <w:pPr>
        <w:tabs>
          <w:tab w:val="left" w:pos="284"/>
          <w:tab w:val="left" w:pos="5387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5.</w:t>
      </w:r>
      <w:r w:rsidRPr="00AC7CCF">
        <w:rPr>
          <w:rFonts w:eastAsia="Calibri"/>
          <w:szCs w:val="30"/>
        </w:rPr>
        <w:tab/>
        <w:t>Дата оформления (регистрации) акта: ___________________________</w:t>
      </w:r>
      <w:r w:rsidRPr="00AC7CCF">
        <w:rPr>
          <w:rFonts w:eastAsia="Calibri"/>
          <w:szCs w:val="30"/>
        </w:rPr>
        <w:br/>
        <w:t>6.</w:t>
      </w:r>
      <w:r w:rsidRPr="00AC7CCF">
        <w:rPr>
          <w:rFonts w:eastAsia="Calibri"/>
          <w:szCs w:val="30"/>
        </w:rPr>
        <w:tab/>
        <w:t>Срок действия акта: ___________________________________________</w:t>
      </w:r>
      <w:r w:rsidRPr="00AC7CCF">
        <w:rPr>
          <w:rFonts w:eastAsia="Calibri"/>
          <w:szCs w:val="30"/>
        </w:rPr>
        <w:br/>
        <w:t>7.</w:t>
      </w:r>
      <w:r w:rsidRPr="00AC7CCF">
        <w:rPr>
          <w:rFonts w:eastAsia="Calibri"/>
          <w:szCs w:val="30"/>
        </w:rPr>
        <w:tab/>
        <w:t>Эксперт(ы): _______________   _________</w:t>
      </w:r>
      <w:r>
        <w:rPr>
          <w:rFonts w:eastAsia="Calibri"/>
          <w:szCs w:val="30"/>
        </w:rPr>
        <w:t>_</w:t>
      </w:r>
      <w:r w:rsidRPr="00AC7CCF">
        <w:rPr>
          <w:rFonts w:eastAsia="Calibri"/>
          <w:szCs w:val="30"/>
        </w:rPr>
        <w:t>_________________________</w:t>
      </w:r>
    </w:p>
    <w:p w14:paraId="1993B616" w14:textId="77777777" w:rsidR="00634403" w:rsidRPr="00AC7CCF" w:rsidRDefault="00634403" w:rsidP="00634403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                                  </w:t>
      </w:r>
      <w:r w:rsidRPr="00AC7CCF">
        <w:rPr>
          <w:rFonts w:eastAsia="Calibri"/>
          <w:szCs w:val="30"/>
          <w:vertAlign w:val="superscript"/>
        </w:rPr>
        <w:t>(подпись)                         (</w:t>
      </w:r>
      <w:r w:rsidRPr="00AC7CCF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AC7CCF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52BD2E8D" w14:textId="41F0BE39" w:rsidR="00634403" w:rsidRPr="00AC7CCF" w:rsidRDefault="00634403" w:rsidP="00634403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Акт экспертизы на __ страницах зарегистрирован в </w:t>
      </w:r>
      <w:r w:rsidR="00D770B4">
        <w:rPr>
          <w:rFonts w:eastAsia="Calibri"/>
          <w:szCs w:val="30"/>
        </w:rPr>
        <w:t xml:space="preserve">____________________ </w:t>
      </w:r>
      <w:r w:rsidRPr="00AC7CCF">
        <w:rPr>
          <w:rFonts w:eastAsia="Calibri"/>
          <w:szCs w:val="30"/>
        </w:rPr>
        <w:t>______________________________</w:t>
      </w:r>
    </w:p>
    <w:p w14:paraId="3EAFB8C8" w14:textId="77777777" w:rsidR="00634403" w:rsidRPr="00AC7CCF" w:rsidRDefault="00634403" w:rsidP="00634403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(наименование унитарного предприятия БелТПП) </w:t>
      </w:r>
    </w:p>
    <w:p w14:paraId="76509729" w14:textId="77777777" w:rsidR="00634403" w:rsidRPr="00AC7CCF" w:rsidRDefault="00634403" w:rsidP="00634403">
      <w:pPr>
        <w:spacing w:before="120"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</w:t>
      </w:r>
    </w:p>
    <w:p w14:paraId="0CC3FD2E" w14:textId="77777777" w:rsidR="00634403" w:rsidRPr="00AC7CCF" w:rsidRDefault="00634403" w:rsidP="00634403">
      <w:pPr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Представитель заявителя _____________     _________________</w:t>
      </w:r>
    </w:p>
    <w:p w14:paraId="55D475CC" w14:textId="77777777" w:rsidR="00634403" w:rsidRPr="00AC7CCF" w:rsidRDefault="00634403" w:rsidP="00634403">
      <w:pPr>
        <w:tabs>
          <w:tab w:val="left" w:pos="3261"/>
        </w:tabs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ab/>
        <w:t xml:space="preserve">         </w:t>
      </w:r>
      <w:r w:rsidRPr="00AC7CCF">
        <w:rPr>
          <w:rFonts w:eastAsia="Calibri"/>
          <w:szCs w:val="30"/>
          <w:vertAlign w:val="superscript"/>
        </w:rPr>
        <w:t>(подпись)</w:t>
      </w:r>
      <w:r w:rsidRPr="00AC7CCF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  <w:r w:rsidRPr="00AC7CCF">
        <w:rPr>
          <w:rFonts w:eastAsia="Calibri"/>
          <w:szCs w:val="30"/>
        </w:rPr>
        <w:br w:type="page"/>
      </w:r>
    </w:p>
    <w:p w14:paraId="52B7F3C4" w14:textId="77777777" w:rsidR="00634403" w:rsidRPr="00AC7CCF" w:rsidRDefault="00634403" w:rsidP="00634403">
      <w:pPr>
        <w:ind w:firstLine="0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lastRenderedPageBreak/>
        <w:t xml:space="preserve">Приложение к АКТУ ЭКСПЕРТИЗЫ № </w:t>
      </w:r>
      <w:r w:rsidRPr="00AC7CCF">
        <w:rPr>
          <w:rFonts w:eastAsia="Calibri"/>
          <w:i/>
          <w:iCs/>
          <w:szCs w:val="30"/>
        </w:rPr>
        <w:t>____________</w:t>
      </w:r>
    </w:p>
    <w:p w14:paraId="760F8C2D" w14:textId="77777777" w:rsidR="00634403" w:rsidRPr="00AC7CCF" w:rsidRDefault="00634403" w:rsidP="00634403">
      <w:pPr>
        <w:pStyle w:val="a3"/>
        <w:tabs>
          <w:tab w:val="left" w:pos="284"/>
        </w:tabs>
        <w:autoSpaceDE w:val="0"/>
        <w:autoSpaceDN w:val="0"/>
        <w:adjustRightInd w:val="0"/>
        <w:spacing w:before="240"/>
        <w:ind w:left="0" w:firstLine="0"/>
        <w:contextualSpacing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1.</w:t>
      </w:r>
      <w:r w:rsidRPr="00AC7CCF">
        <w:rPr>
          <w:rFonts w:eastAsia="Calibri"/>
          <w:szCs w:val="30"/>
        </w:rPr>
        <w:tab/>
        <w:t>Основания для проведения экспертизы: ___________________________</w:t>
      </w:r>
      <w:r w:rsidRPr="00AC7CCF">
        <w:rPr>
          <w:rFonts w:eastAsia="Calibri"/>
          <w:szCs w:val="30"/>
        </w:rPr>
        <w:br/>
        <w:t>2.</w:t>
      </w:r>
      <w:r w:rsidRPr="00AC7CCF">
        <w:rPr>
          <w:rFonts w:eastAsia="Calibri"/>
          <w:szCs w:val="30"/>
        </w:rPr>
        <w:tab/>
        <w:t>Представленные документы: ____________________________________</w:t>
      </w:r>
      <w:r w:rsidRPr="00AC7CCF">
        <w:rPr>
          <w:rFonts w:eastAsia="Calibri"/>
          <w:szCs w:val="30"/>
        </w:rPr>
        <w:br/>
        <w:t>3.</w:t>
      </w:r>
      <w:r w:rsidRPr="00AC7CCF">
        <w:rPr>
          <w:rFonts w:eastAsia="Calibri"/>
          <w:szCs w:val="30"/>
        </w:rPr>
        <w:tab/>
        <w:t>Экспертизой установлено: ______________________________________</w:t>
      </w:r>
      <w:r w:rsidRPr="00AC7CCF">
        <w:rPr>
          <w:rFonts w:eastAsia="Calibri"/>
          <w:szCs w:val="30"/>
        </w:rPr>
        <w:br/>
      </w:r>
    </w:p>
    <w:p w14:paraId="4D81A2B7" w14:textId="77777777" w:rsidR="00634403" w:rsidRPr="00AC7CCF" w:rsidRDefault="00634403" w:rsidP="00634403">
      <w:pPr>
        <w:pStyle w:val="a3"/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Эксперт(ы): _____________   _______________________________________</w:t>
      </w:r>
    </w:p>
    <w:p w14:paraId="014C36CD" w14:textId="77777777" w:rsidR="00634403" w:rsidRPr="00AC7CCF" w:rsidRDefault="00634403" w:rsidP="00634403">
      <w:pPr>
        <w:autoSpaceDE w:val="0"/>
        <w:autoSpaceDN w:val="0"/>
        <w:adjustRightInd w:val="0"/>
        <w:ind w:left="1440" w:firstLine="72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(подпись) </w:t>
      </w:r>
      <w:r w:rsidRPr="00AC7CCF">
        <w:rPr>
          <w:rFonts w:eastAsia="Calibri"/>
          <w:szCs w:val="30"/>
          <w:vertAlign w:val="superscript"/>
        </w:rPr>
        <w:tab/>
      </w:r>
      <w:r w:rsidRPr="00AC7CCF">
        <w:rPr>
          <w:rFonts w:eastAsia="Calibri"/>
          <w:szCs w:val="30"/>
          <w:vertAlign w:val="superscript"/>
        </w:rPr>
        <w:tab/>
        <w:t xml:space="preserve"> (</w:t>
      </w:r>
      <w:r w:rsidRPr="00AC7CCF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AC7CCF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63DF14A9" w14:textId="77777777" w:rsidR="00634403" w:rsidRPr="00AC7CCF" w:rsidRDefault="00634403" w:rsidP="00634403">
      <w:pPr>
        <w:spacing w:before="240" w:after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</w:t>
      </w:r>
    </w:p>
    <w:p w14:paraId="00288E76" w14:textId="77777777" w:rsidR="00634403" w:rsidRPr="00AC7CCF" w:rsidRDefault="00634403" w:rsidP="00634403">
      <w:pPr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Представитель заявителя _____________     _________________</w:t>
      </w:r>
    </w:p>
    <w:p w14:paraId="2EEDF57F" w14:textId="77777777" w:rsidR="00634403" w:rsidRPr="00AC7CCF" w:rsidRDefault="00634403" w:rsidP="00634403">
      <w:pPr>
        <w:tabs>
          <w:tab w:val="left" w:pos="3261"/>
        </w:tabs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ab/>
        <w:t xml:space="preserve">         </w:t>
      </w:r>
      <w:r w:rsidRPr="00AC7CCF">
        <w:rPr>
          <w:rFonts w:eastAsia="Calibri"/>
          <w:szCs w:val="30"/>
          <w:vertAlign w:val="superscript"/>
        </w:rPr>
        <w:t>(подпись)</w:t>
      </w:r>
      <w:r w:rsidRPr="00AC7CCF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</w:p>
    <w:p w14:paraId="79EFDE8E" w14:textId="77777777" w:rsidR="00634403" w:rsidRPr="00AC7CCF" w:rsidRDefault="00634403" w:rsidP="00634403">
      <w:pPr>
        <w:rPr>
          <w:rFonts w:eastAsia="Times New Roman"/>
          <w:iCs/>
          <w:szCs w:val="30"/>
          <w:lang w:eastAsia="ru-RU"/>
        </w:rPr>
      </w:pPr>
      <w:r w:rsidRPr="00AC7CCF">
        <w:rPr>
          <w:iCs/>
          <w:szCs w:val="30"/>
        </w:rPr>
        <w:br w:type="page"/>
      </w:r>
    </w:p>
    <w:p w14:paraId="0239D883" w14:textId="6A85835F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Примечание: акт экспертизы оформляется на листах бумаги формата А4 в печатном виде на русском языке с использованием электронных печатающих устройств, шрифтом Times New </w:t>
      </w:r>
      <w:proofErr w:type="spellStart"/>
      <w:r w:rsidRPr="00AC7CCF">
        <w:rPr>
          <w:rFonts w:ascii="Times New Roman" w:hAnsi="Times New Roman" w:cs="Times New Roman"/>
          <w:iCs/>
          <w:sz w:val="30"/>
          <w:szCs w:val="30"/>
        </w:rPr>
        <w:t>Roman</w:t>
      </w:r>
      <w:proofErr w:type="spellEnd"/>
      <w:r w:rsidRPr="00AC7CCF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AC7CCF">
        <w:rPr>
          <w:rFonts w:ascii="Times New Roman" w:hAnsi="Times New Roman" w:cs="Times New Roman"/>
          <w:iCs/>
          <w:sz w:val="30"/>
          <w:szCs w:val="30"/>
        </w:rPr>
        <w:t>Cyr</w:t>
      </w:r>
      <w:proofErr w:type="spellEnd"/>
      <w:r w:rsidRPr="00AC7CCF">
        <w:rPr>
          <w:rFonts w:ascii="Times New Roman" w:hAnsi="Times New Roman" w:cs="Times New Roman"/>
          <w:iCs/>
          <w:sz w:val="30"/>
          <w:szCs w:val="30"/>
        </w:rPr>
        <w:t xml:space="preserve"> № 12, все страницы которого парафируются подписью эксперта унитарного предприятия БелТПП, уполномоченного на выдачу акта экспертизы, </w:t>
      </w:r>
      <w:r w:rsidR="00E917D5">
        <w:rPr>
          <w:rFonts w:ascii="Times New Roman" w:hAnsi="Times New Roman" w:cs="Times New Roman"/>
          <w:iCs/>
          <w:sz w:val="30"/>
          <w:szCs w:val="30"/>
        </w:rPr>
        <w:br/>
      </w:r>
      <w:r w:rsidRPr="00AC7CCF">
        <w:rPr>
          <w:rFonts w:ascii="Times New Roman" w:hAnsi="Times New Roman" w:cs="Times New Roman"/>
          <w:iCs/>
          <w:sz w:val="30"/>
          <w:szCs w:val="30"/>
        </w:rPr>
        <w:t>с проставлением печати унитарного предприятия БелТПП либо прошиваются и в месте сшива удостоверяются печатью унитарного предприятия БелТПП и подписью эксперта.</w:t>
      </w:r>
    </w:p>
    <w:p w14:paraId="0033D4DD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1.</w:t>
      </w:r>
      <w:r w:rsidRPr="00AC7CCF">
        <w:rPr>
          <w:rFonts w:ascii="Times New Roman" w:eastAsia="Calibri" w:hAnsi="Times New Roman" w:cs="Times New Roman"/>
          <w:sz w:val="30"/>
          <w:szCs w:val="30"/>
        </w:rPr>
        <w:tab/>
      </w:r>
      <w:r w:rsidRPr="00AC7CCF">
        <w:rPr>
          <w:rFonts w:ascii="Times New Roman" w:hAnsi="Times New Roman" w:cs="Times New Roman"/>
          <w:iCs/>
          <w:sz w:val="30"/>
          <w:szCs w:val="30"/>
        </w:rPr>
        <w:t>Акт экспертизы заполняется следующим образом:</w:t>
      </w:r>
    </w:p>
    <w:p w14:paraId="5F79C966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1 «Заявитель» указывается наименование заявителя. </w:t>
      </w:r>
    </w:p>
    <w:p w14:paraId="5E3037D9" w14:textId="3A8B8974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случае обращения юридического лица, указывается его полное и сокращенное (при наличии) наименование, организационно-правовая форма. В случае обращения индивидуального предпринимателя, указывается его фамилия, собственное имя, отчество (при наличии), </w:t>
      </w:r>
      <w:r w:rsidR="00E917D5">
        <w:rPr>
          <w:rFonts w:ascii="Times New Roman" w:hAnsi="Times New Roman" w:cs="Times New Roman"/>
          <w:iCs/>
          <w:sz w:val="30"/>
          <w:szCs w:val="30"/>
        </w:rPr>
        <w:br/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а также сведения о документе, удостоверяющем личность. </w:t>
      </w:r>
    </w:p>
    <w:p w14:paraId="7ADB5BB1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Также указываются учетный номер налогоплательщика, адрес места регистрации, место жительства (для индивидуальных предпринимателей), телефон, факс, электронная почта; </w:t>
      </w:r>
    </w:p>
    <w:p w14:paraId="4C5989AA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2 «Наименование товара» в первой графе дается описание товара с подробным указанием марки, модели, иной маркировки, необходимой для ее идентификации; во второй графе указывается код классификации товара в соответствии с ТН ВЭД ЕАЭС; в третьей графе указываются </w:t>
      </w:r>
      <w:r w:rsidRPr="00AC7CCF">
        <w:rPr>
          <w:rFonts w:ascii="Times New Roman" w:hAnsi="Times New Roman" w:cs="Times New Roman"/>
          <w:sz w:val="30"/>
          <w:szCs w:val="30"/>
        </w:rPr>
        <w:t>наименования и реквизиты технологических или иных документов (конструкторская документация, технические регламенты, стандарты, технические условия), в соответствии с которыми осуществляется производство товара, выполнение производственных и технологических операций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; </w:t>
      </w:r>
    </w:p>
    <w:p w14:paraId="22031C0C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3 «Производитель товара» указывается наименование производителя, а также место нахождения производственных площадок. </w:t>
      </w:r>
    </w:p>
    <w:p w14:paraId="6C57B14D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товара является юридическое лицо, указывается полное и сокращенное (при наличии) наименование, организационно-правовая форма. </w:t>
      </w:r>
    </w:p>
    <w:p w14:paraId="7B39D8F8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товара является индивидуальный предприниматель, указывается его фамилия, собственное имя, отчество (при наличии); </w:t>
      </w:r>
    </w:p>
    <w:p w14:paraId="7545A7FD" w14:textId="52EDB114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4 «Заключение» указывается, что товары, перечисленные </w:t>
      </w:r>
      <w:r w:rsidR="00E917D5">
        <w:rPr>
          <w:rFonts w:ascii="Times New Roman" w:hAnsi="Times New Roman" w:cs="Times New Roman"/>
          <w:iCs/>
          <w:sz w:val="30"/>
          <w:szCs w:val="30"/>
        </w:rPr>
        <w:br/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2 акта экспертизы, соответствуют условиям, производственным и технологическим операциям, установленным в приложении № 1 </w:t>
      </w:r>
      <w:r w:rsidR="00E917D5">
        <w:rPr>
          <w:rFonts w:ascii="Times New Roman" w:hAnsi="Times New Roman" w:cs="Times New Roman"/>
          <w:iCs/>
          <w:sz w:val="30"/>
          <w:szCs w:val="30"/>
        </w:rPr>
        <w:br/>
      </w:r>
      <w:r w:rsidRPr="00AC7CCF">
        <w:rPr>
          <w:rFonts w:ascii="Times New Roman" w:hAnsi="Times New Roman" w:cs="Times New Roman"/>
          <w:iCs/>
          <w:sz w:val="30"/>
          <w:szCs w:val="30"/>
        </w:rPr>
        <w:t>к Правилам определения страны происхождения отдельных видов товаров для целей государственных (муниципальных) закупок.</w:t>
      </w:r>
    </w:p>
    <w:p w14:paraId="0C4A8588" w14:textId="05210A10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В случае составления акта экспертизы на товар, в отношении которого приложением № 1 к Правилам </w:t>
      </w:r>
      <w:r w:rsidR="00653000">
        <w:rPr>
          <w:rFonts w:ascii="Times New Roman" w:hAnsi="Times New Roman" w:cs="Times New Roman"/>
          <w:iCs/>
          <w:sz w:val="30"/>
          <w:szCs w:val="30"/>
        </w:rPr>
        <w:t xml:space="preserve">ЕАЭС 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установлены условия, производственные и технологические операции, выполнение которых оценивается соответствующим количеством баллов, в данном пункте делается следующая запись: «При производстве товара, указанного </w:t>
      </w:r>
      <w:r w:rsidR="00E917D5">
        <w:rPr>
          <w:rFonts w:ascii="Times New Roman" w:hAnsi="Times New Roman" w:cs="Times New Roman"/>
          <w:iCs/>
          <w:sz w:val="30"/>
          <w:szCs w:val="30"/>
        </w:rPr>
        <w:br/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2 настоящего акта экспертизы, выполняются условия, производственные и технологические операции, установленные приложением № 1 к Правилам и оцениваемые баллами», с указанием совокупного количества баллов; </w:t>
      </w:r>
    </w:p>
    <w:p w14:paraId="21F1662F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5 «Дата оформления (регистрации) акта» указывается дата оформления акта экспертизы; </w:t>
      </w:r>
    </w:p>
    <w:p w14:paraId="44E9E042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6 «Срок действия акта» указывается срок действия акта экспертизы (включая дату окончания срока действия акта экспертизы); </w:t>
      </w:r>
    </w:p>
    <w:p w14:paraId="5B4D0CE1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в пункте 7 «Эксперт(ы)» указывается эксперт (эксперты), который(</w:t>
      </w:r>
      <w:proofErr w:type="spellStart"/>
      <w:r w:rsidRPr="00AC7CCF">
        <w:rPr>
          <w:rFonts w:ascii="Times New Roman" w:hAnsi="Times New Roman" w:cs="Times New Roman"/>
          <w:iCs/>
          <w:sz w:val="30"/>
          <w:szCs w:val="30"/>
        </w:rPr>
        <w:t>ые</w:t>
      </w:r>
      <w:proofErr w:type="spellEnd"/>
      <w:r w:rsidRPr="00AC7CCF">
        <w:rPr>
          <w:rFonts w:ascii="Times New Roman" w:hAnsi="Times New Roman" w:cs="Times New Roman"/>
          <w:iCs/>
          <w:sz w:val="30"/>
          <w:szCs w:val="30"/>
        </w:rPr>
        <w:t xml:space="preserve">) непосредственно оформлял(и) акт экспертизы (инициалы, фамилия, должность). </w:t>
      </w:r>
    </w:p>
    <w:p w14:paraId="35F409D4" w14:textId="25DD41B9" w:rsidR="00634403" w:rsidRPr="00AC7CCF" w:rsidRDefault="00634403" w:rsidP="004A651B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2.</w:t>
      </w:r>
      <w:r w:rsidRPr="00AC7CCF">
        <w:rPr>
          <w:rFonts w:ascii="Times New Roman" w:eastAsia="Calibri" w:hAnsi="Times New Roman" w:cs="Times New Roman"/>
          <w:sz w:val="30"/>
          <w:szCs w:val="30"/>
        </w:rPr>
        <w:tab/>
      </w:r>
      <w:r w:rsidRPr="00AC7CCF">
        <w:rPr>
          <w:rFonts w:ascii="Times New Roman" w:hAnsi="Times New Roman" w:cs="Times New Roman"/>
          <w:iCs/>
          <w:sz w:val="30"/>
          <w:szCs w:val="30"/>
        </w:rPr>
        <w:t>К акту экспертизы составляется приложение с обоснованием выполнения условий, производственных и технологических операций, установленных приложением № 1 к Правилам</w:t>
      </w:r>
      <w:r w:rsidR="00653000">
        <w:rPr>
          <w:rFonts w:ascii="Times New Roman" w:hAnsi="Times New Roman" w:cs="Times New Roman"/>
          <w:iCs/>
          <w:sz w:val="30"/>
          <w:szCs w:val="30"/>
        </w:rPr>
        <w:t xml:space="preserve"> ЕАЭС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6E29C7AE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Приложение заполняется следующим образом: </w:t>
      </w:r>
    </w:p>
    <w:p w14:paraId="53DE4ADB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в пункте 1 «Основания для проведения экспертизы» указывается номер и дата заявления, которое заполняется по форме согласно приложению 1 к настоящему Порядку;</w:t>
      </w:r>
    </w:p>
    <w:p w14:paraId="11EA9C16" w14:textId="4D82F2DC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в пункте 2 «Представленные документы» перечисляются документы, представленные заявителем для получения акта экспертизы в целях подтверждения выполнения условий, производственных и технологических операций, установленных приложением № 1 к Правилам</w:t>
      </w:r>
      <w:r w:rsidR="00653000">
        <w:rPr>
          <w:rFonts w:ascii="Times New Roman" w:hAnsi="Times New Roman" w:cs="Times New Roman"/>
          <w:iCs/>
          <w:sz w:val="30"/>
          <w:szCs w:val="30"/>
        </w:rPr>
        <w:t xml:space="preserve"> ЕАЭС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; </w:t>
      </w:r>
    </w:p>
    <w:p w14:paraId="7072BA60" w14:textId="0E748115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в пункте 3 «Экспертизой установлено» указываются условия, производственные и технологические операции, которые выполнены при производстве товара в соответствии с приложением № 1 к Правилам</w:t>
      </w:r>
      <w:r w:rsidR="00653000">
        <w:rPr>
          <w:rFonts w:ascii="Times New Roman" w:hAnsi="Times New Roman" w:cs="Times New Roman"/>
          <w:iCs/>
          <w:sz w:val="30"/>
          <w:szCs w:val="30"/>
        </w:rPr>
        <w:t xml:space="preserve"> ЕАЭС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7C64F287" w14:textId="0614AF86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Дается подробная информация, подтверждающая соответствие товара установленным приложением № 1 к Правилам </w:t>
      </w:r>
      <w:r w:rsidR="00653000">
        <w:rPr>
          <w:rFonts w:ascii="Times New Roman" w:hAnsi="Times New Roman" w:cs="Times New Roman"/>
          <w:iCs/>
          <w:sz w:val="30"/>
          <w:szCs w:val="30"/>
        </w:rPr>
        <w:t xml:space="preserve">ЕАЭС 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условиям, производственным и технологическим операциям, при выполнении которых такой товар считается происходящим из государства – члена Евразийского экономического союза: </w:t>
      </w:r>
    </w:p>
    <w:p w14:paraId="47B91669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сведения об основных средствах (производственных площадях и оборудовании), используемых при производстве товара; </w:t>
      </w:r>
    </w:p>
    <w:p w14:paraId="229D8D3E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данные о персонале, задействованном в производстве товара; </w:t>
      </w:r>
    </w:p>
    <w:p w14:paraId="52AEA2A6" w14:textId="3809FD58" w:rsidR="009918FF" w:rsidRDefault="00634403" w:rsidP="00634403">
      <w:r w:rsidRPr="00AC7CCF">
        <w:rPr>
          <w:iCs/>
          <w:szCs w:val="30"/>
        </w:rPr>
        <w:t>сведения об условиях, производственных и технологических операциях, выполненных при производстве товара</w:t>
      </w:r>
      <w:r>
        <w:rPr>
          <w:iCs/>
          <w:szCs w:val="30"/>
        </w:rPr>
        <w:t>.</w:t>
      </w:r>
    </w:p>
    <w:sectPr w:rsidR="009918FF" w:rsidSect="00213E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9F28" w14:textId="77777777" w:rsidR="00213ED9" w:rsidRDefault="00213ED9" w:rsidP="00213ED9">
      <w:r>
        <w:separator/>
      </w:r>
    </w:p>
  </w:endnote>
  <w:endnote w:type="continuationSeparator" w:id="0">
    <w:p w14:paraId="67E9B0DF" w14:textId="77777777" w:rsidR="00213ED9" w:rsidRDefault="00213ED9" w:rsidP="0021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BAA7" w14:textId="77777777" w:rsidR="00213ED9" w:rsidRDefault="00213ED9" w:rsidP="00213ED9">
      <w:r>
        <w:separator/>
      </w:r>
    </w:p>
  </w:footnote>
  <w:footnote w:type="continuationSeparator" w:id="0">
    <w:p w14:paraId="474CA942" w14:textId="77777777" w:rsidR="00213ED9" w:rsidRDefault="00213ED9" w:rsidP="0021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10228"/>
      <w:docPartObj>
        <w:docPartGallery w:val="Page Numbers (Top of Page)"/>
        <w:docPartUnique/>
      </w:docPartObj>
    </w:sdtPr>
    <w:sdtEndPr/>
    <w:sdtContent>
      <w:p w14:paraId="777A0014" w14:textId="311C6A22" w:rsidR="00213ED9" w:rsidRDefault="00213ED9" w:rsidP="00213ED9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B47852" w14:textId="77777777" w:rsidR="00213ED9" w:rsidRDefault="00213E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7C19"/>
    <w:multiLevelType w:val="hybridMultilevel"/>
    <w:tmpl w:val="3EF6B7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05"/>
    <w:rsid w:val="00213ED9"/>
    <w:rsid w:val="00403446"/>
    <w:rsid w:val="004A651B"/>
    <w:rsid w:val="0061646D"/>
    <w:rsid w:val="00634403"/>
    <w:rsid w:val="00653000"/>
    <w:rsid w:val="009918FF"/>
    <w:rsid w:val="00A24805"/>
    <w:rsid w:val="00B03BA0"/>
    <w:rsid w:val="00C343C0"/>
    <w:rsid w:val="00D770B4"/>
    <w:rsid w:val="00D92024"/>
    <w:rsid w:val="00E24D44"/>
    <w:rsid w:val="00E917D5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5796"/>
  <w15:chartTrackingRefBased/>
  <w15:docId w15:val="{98F4932E-D541-4840-B642-0BDCF47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40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03"/>
    <w:pPr>
      <w:ind w:left="720"/>
      <w:contextualSpacing/>
    </w:pPr>
  </w:style>
  <w:style w:type="paragraph" w:customStyle="1" w:styleId="ConsPlusTitle">
    <w:name w:val="ConsPlusTitle"/>
    <w:rsid w:val="006344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customStyle="1" w:styleId="ConsPlusNormal">
    <w:name w:val="ConsPlusNormal"/>
    <w:rsid w:val="006344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13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ED9"/>
    <w:rPr>
      <w:lang w:val="ru-RU"/>
    </w:rPr>
  </w:style>
  <w:style w:type="paragraph" w:styleId="a6">
    <w:name w:val="footer"/>
    <w:basedOn w:val="a"/>
    <w:link w:val="a7"/>
    <w:uiPriority w:val="99"/>
    <w:unhideWhenUsed/>
    <w:rsid w:val="00213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ED9"/>
    <w:rPr>
      <w:lang w:val="ru-RU"/>
    </w:rPr>
  </w:style>
  <w:style w:type="paragraph" w:styleId="a8">
    <w:name w:val="Revision"/>
    <w:hidden/>
    <w:uiPriority w:val="99"/>
    <w:semiHidden/>
    <w:rsid w:val="00D92024"/>
    <w:pPr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12</cp:revision>
  <dcterms:created xsi:type="dcterms:W3CDTF">2021-02-09T10:59:00Z</dcterms:created>
  <dcterms:modified xsi:type="dcterms:W3CDTF">2022-02-04T15:26:00Z</dcterms:modified>
</cp:coreProperties>
</file>